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8B" w:rsidRDefault="009F0166" w:rsidP="009C6AB9">
      <w:pPr>
        <w:widowControl w:val="0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F0166">
        <w:rPr>
          <w:rFonts w:ascii="Times New Roman" w:hAnsi="Times New Roman"/>
          <w:sz w:val="28"/>
          <w:szCs w:val="28"/>
          <w:lang w:eastAsia="ru-RU"/>
        </w:rPr>
        <w:object w:dxaOrig="305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8pt;height:834pt" o:ole="">
            <v:imagedata r:id="rId8" o:title=""/>
          </v:shape>
          <o:OLEObject Type="Embed" ProgID="FoxitReader.Document" ShapeID="_x0000_i1025" DrawAspect="Content" ObjectID="_1716111673" r:id="rId9"/>
        </w:object>
      </w:r>
      <w:r w:rsidR="009215B9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F34E76">
        <w:rPr>
          <w:rFonts w:ascii="Times New Roman" w:hAnsi="Times New Roman"/>
          <w:b/>
          <w:sz w:val="28"/>
          <w:szCs w:val="28"/>
          <w:lang w:eastAsia="ru-RU"/>
        </w:rPr>
        <w:lastRenderedPageBreak/>
        <w:t>БЩИЕ СВЕДЕНИЯ О ДОШКОЛЬНОМ ОБРАЗОВАТЕЛЬНОМ УЧРЕЖДЕНИИ</w:t>
      </w:r>
      <w:r w:rsidR="008D2CDD" w:rsidRPr="008D2CDD">
        <w:rPr>
          <w:rFonts w:ascii="Times New Roman" w:hAnsi="Times New Roman"/>
          <w:b/>
          <w:sz w:val="28"/>
          <w:szCs w:val="28"/>
          <w:lang w:eastAsia="ru-RU"/>
        </w:rPr>
        <w:c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8"/>
        <w:gridCol w:w="7771"/>
      </w:tblGrid>
      <w:tr w:rsidR="008D2CDD" w:rsidRPr="00A533EF" w:rsidTr="00B96BA3">
        <w:trPr>
          <w:trHeight w:val="426"/>
        </w:trPr>
        <w:tc>
          <w:tcPr>
            <w:tcW w:w="1168" w:type="pct"/>
            <w:vAlign w:val="center"/>
            <w:hideMark/>
          </w:tcPr>
          <w:p w:rsidR="008D2CDD" w:rsidRPr="00B96BA3" w:rsidRDefault="008D2CDD" w:rsidP="006C75BC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 w:rsidRPr="00B96BA3">
              <w:rPr>
                <w:rFonts w:ascii="Times New Roman" w:hAnsi="Times New Roman"/>
                <w:sz w:val="28"/>
                <w:szCs w:val="20"/>
              </w:rPr>
              <w:t>Наименование образовательной организации</w:t>
            </w:r>
          </w:p>
        </w:tc>
        <w:tc>
          <w:tcPr>
            <w:tcW w:w="3832" w:type="pct"/>
            <w:vAlign w:val="center"/>
            <w:hideMark/>
          </w:tcPr>
          <w:p w:rsidR="008D2CDD" w:rsidRPr="00B96BA3" w:rsidRDefault="008D2CDD" w:rsidP="009C6AB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0"/>
              </w:rPr>
            </w:pPr>
            <w:r w:rsidRPr="00B96BA3">
              <w:rPr>
                <w:rFonts w:ascii="Times New Roman" w:hAnsi="Times New Roman"/>
                <w:i/>
                <w:sz w:val="28"/>
                <w:szCs w:val="20"/>
              </w:rPr>
              <w:t xml:space="preserve">Муниципальное бюджетное дошкольное образовательное учреждение </w:t>
            </w:r>
            <w:r w:rsidR="00C709A7">
              <w:rPr>
                <w:rFonts w:ascii="Times New Roman" w:hAnsi="Times New Roman"/>
                <w:i/>
                <w:sz w:val="28"/>
                <w:szCs w:val="20"/>
              </w:rPr>
              <w:t>Карабашский д</w:t>
            </w:r>
            <w:r w:rsidRPr="00B96BA3">
              <w:rPr>
                <w:rFonts w:ascii="Times New Roman" w:hAnsi="Times New Roman"/>
                <w:i/>
                <w:sz w:val="28"/>
                <w:szCs w:val="20"/>
              </w:rPr>
              <w:t>етский сад </w:t>
            </w:r>
            <w:r w:rsidR="00C709A7">
              <w:rPr>
                <w:rFonts w:ascii="Times New Roman" w:hAnsi="Times New Roman"/>
                <w:i/>
                <w:sz w:val="28"/>
                <w:szCs w:val="20"/>
              </w:rPr>
              <w:t>общеразвивающего вида № 2 «Ляйсан</w:t>
            </w:r>
            <w:r w:rsidRPr="00B96BA3">
              <w:rPr>
                <w:rFonts w:ascii="Times New Roman" w:hAnsi="Times New Roman"/>
                <w:i/>
                <w:sz w:val="28"/>
                <w:szCs w:val="20"/>
              </w:rPr>
              <w:t xml:space="preserve">» </w:t>
            </w:r>
          </w:p>
        </w:tc>
      </w:tr>
      <w:tr w:rsidR="008D2CDD" w:rsidRPr="00A533EF" w:rsidTr="00B96BA3">
        <w:trPr>
          <w:trHeight w:val="426"/>
        </w:trPr>
        <w:tc>
          <w:tcPr>
            <w:tcW w:w="1168" w:type="pct"/>
            <w:vAlign w:val="center"/>
            <w:hideMark/>
          </w:tcPr>
          <w:p w:rsidR="008D2CDD" w:rsidRPr="00B96BA3" w:rsidRDefault="008D2CDD" w:rsidP="006C75BC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 w:rsidRPr="00B96BA3">
              <w:rPr>
                <w:rFonts w:ascii="Times New Roman" w:hAnsi="Times New Roman"/>
                <w:sz w:val="28"/>
                <w:szCs w:val="20"/>
              </w:rPr>
              <w:t>Руководитель</w:t>
            </w:r>
          </w:p>
        </w:tc>
        <w:tc>
          <w:tcPr>
            <w:tcW w:w="3832" w:type="pct"/>
            <w:vAlign w:val="center"/>
            <w:hideMark/>
          </w:tcPr>
          <w:p w:rsidR="008D2CDD" w:rsidRPr="00B96BA3" w:rsidRDefault="00C709A7" w:rsidP="006C75B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0"/>
              </w:rPr>
              <w:t>Шарифуллина Лилия Мизгатовна</w:t>
            </w:r>
          </w:p>
        </w:tc>
      </w:tr>
      <w:tr w:rsidR="008D2CDD" w:rsidRPr="00A533EF" w:rsidTr="00B96BA3">
        <w:trPr>
          <w:trHeight w:val="325"/>
        </w:trPr>
        <w:tc>
          <w:tcPr>
            <w:tcW w:w="1168" w:type="pct"/>
            <w:vAlign w:val="center"/>
            <w:hideMark/>
          </w:tcPr>
          <w:p w:rsidR="008D2CDD" w:rsidRPr="00B96BA3" w:rsidRDefault="008D2CDD" w:rsidP="006C75BC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 w:rsidRPr="00B96BA3">
              <w:rPr>
                <w:rFonts w:ascii="Times New Roman" w:hAnsi="Times New Roman"/>
                <w:sz w:val="28"/>
                <w:szCs w:val="20"/>
              </w:rPr>
              <w:t>Адрес организации</w:t>
            </w:r>
          </w:p>
        </w:tc>
        <w:tc>
          <w:tcPr>
            <w:tcW w:w="3832" w:type="pct"/>
            <w:vAlign w:val="center"/>
            <w:hideMark/>
          </w:tcPr>
          <w:p w:rsidR="008D2CDD" w:rsidRPr="00B96BA3" w:rsidRDefault="00C709A7" w:rsidP="00C709A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8"/>
                <w:szCs w:val="20"/>
              </w:rPr>
              <w:t>423229</w:t>
            </w:r>
            <w:r w:rsidR="008D2CDD" w:rsidRPr="00B96BA3">
              <w:rPr>
                <w:rFonts w:ascii="Times New Roman" w:hAnsi="Times New Roman"/>
                <w:i/>
                <w:sz w:val="28"/>
                <w:szCs w:val="20"/>
              </w:rPr>
              <w:t xml:space="preserve">, Республика Татарстан, Бугульминский район, </w:t>
            </w:r>
            <w:r>
              <w:rPr>
                <w:rFonts w:ascii="Times New Roman" w:hAnsi="Times New Roman"/>
                <w:i/>
                <w:sz w:val="28"/>
                <w:szCs w:val="20"/>
              </w:rPr>
              <w:t>пгт. Карабаш</w:t>
            </w:r>
            <w:r w:rsidR="008D2CDD" w:rsidRPr="00B96BA3">
              <w:rPr>
                <w:rFonts w:ascii="Times New Roman" w:hAnsi="Times New Roman"/>
                <w:i/>
                <w:sz w:val="28"/>
                <w:szCs w:val="20"/>
              </w:rPr>
              <w:t>, ул</w:t>
            </w:r>
            <w:r>
              <w:rPr>
                <w:rFonts w:ascii="Times New Roman" w:hAnsi="Times New Roman"/>
                <w:i/>
                <w:sz w:val="28"/>
                <w:szCs w:val="20"/>
              </w:rPr>
              <w:t>. Гагарина, д.6</w:t>
            </w:r>
          </w:p>
        </w:tc>
      </w:tr>
      <w:tr w:rsidR="008D2CDD" w:rsidRPr="00A533EF" w:rsidTr="00B96BA3">
        <w:trPr>
          <w:trHeight w:val="325"/>
        </w:trPr>
        <w:tc>
          <w:tcPr>
            <w:tcW w:w="1168" w:type="pct"/>
            <w:vAlign w:val="center"/>
            <w:hideMark/>
          </w:tcPr>
          <w:p w:rsidR="008D2CDD" w:rsidRPr="00B96BA3" w:rsidRDefault="008D2CDD" w:rsidP="006C75BC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 w:rsidRPr="00B96BA3">
              <w:rPr>
                <w:rFonts w:ascii="Times New Roman" w:hAnsi="Times New Roman"/>
                <w:sz w:val="28"/>
                <w:szCs w:val="20"/>
              </w:rPr>
              <w:t>Телефон, факс</w:t>
            </w:r>
          </w:p>
        </w:tc>
        <w:tc>
          <w:tcPr>
            <w:tcW w:w="3832" w:type="pct"/>
            <w:vAlign w:val="center"/>
            <w:hideMark/>
          </w:tcPr>
          <w:p w:rsidR="008D2CDD" w:rsidRPr="00B96BA3" w:rsidRDefault="008D2CDD" w:rsidP="00C709A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0"/>
              </w:rPr>
            </w:pPr>
            <w:r w:rsidRPr="00B96BA3">
              <w:rPr>
                <w:rFonts w:ascii="Times New Roman" w:hAnsi="Times New Roman"/>
                <w:i/>
                <w:sz w:val="28"/>
                <w:szCs w:val="20"/>
              </w:rPr>
              <w:t xml:space="preserve">8(85594) </w:t>
            </w:r>
            <w:r w:rsidR="00C709A7">
              <w:rPr>
                <w:rFonts w:ascii="Times New Roman" w:hAnsi="Times New Roman"/>
                <w:i/>
                <w:sz w:val="28"/>
                <w:szCs w:val="20"/>
              </w:rPr>
              <w:t>5</w:t>
            </w:r>
            <w:r w:rsidRPr="00B96BA3">
              <w:rPr>
                <w:rFonts w:ascii="Times New Roman" w:hAnsi="Times New Roman"/>
                <w:i/>
                <w:sz w:val="28"/>
                <w:szCs w:val="20"/>
              </w:rPr>
              <w:t>-0</w:t>
            </w:r>
            <w:r w:rsidR="00C709A7">
              <w:rPr>
                <w:rFonts w:ascii="Times New Roman" w:hAnsi="Times New Roman"/>
                <w:i/>
                <w:sz w:val="28"/>
                <w:szCs w:val="20"/>
              </w:rPr>
              <w:t>7</w:t>
            </w:r>
            <w:r w:rsidRPr="00B96BA3">
              <w:rPr>
                <w:rFonts w:ascii="Times New Roman" w:hAnsi="Times New Roman"/>
                <w:i/>
                <w:sz w:val="28"/>
                <w:szCs w:val="20"/>
              </w:rPr>
              <w:t>-</w:t>
            </w:r>
            <w:r w:rsidR="00C709A7">
              <w:rPr>
                <w:rFonts w:ascii="Times New Roman" w:hAnsi="Times New Roman"/>
                <w:i/>
                <w:sz w:val="28"/>
                <w:szCs w:val="20"/>
              </w:rPr>
              <w:t>5</w:t>
            </w:r>
            <w:r w:rsidRPr="00B96BA3">
              <w:rPr>
                <w:rFonts w:ascii="Times New Roman" w:hAnsi="Times New Roman"/>
                <w:i/>
                <w:sz w:val="28"/>
                <w:szCs w:val="20"/>
              </w:rPr>
              <w:t>7</w:t>
            </w:r>
          </w:p>
        </w:tc>
      </w:tr>
      <w:tr w:rsidR="008D2CDD" w:rsidRPr="00A533EF" w:rsidTr="00B96BA3">
        <w:trPr>
          <w:trHeight w:val="281"/>
        </w:trPr>
        <w:tc>
          <w:tcPr>
            <w:tcW w:w="1168" w:type="pct"/>
            <w:vAlign w:val="center"/>
            <w:hideMark/>
          </w:tcPr>
          <w:p w:rsidR="008D2CDD" w:rsidRPr="00B96BA3" w:rsidRDefault="008D2CDD" w:rsidP="006C75BC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 w:rsidRPr="00B96BA3">
              <w:rPr>
                <w:rFonts w:ascii="Times New Roman" w:hAnsi="Times New Roman"/>
                <w:sz w:val="28"/>
                <w:szCs w:val="20"/>
              </w:rPr>
              <w:t>Адрес электронной почты</w:t>
            </w:r>
          </w:p>
        </w:tc>
        <w:tc>
          <w:tcPr>
            <w:tcW w:w="3832" w:type="pct"/>
            <w:vAlign w:val="center"/>
            <w:hideMark/>
          </w:tcPr>
          <w:p w:rsidR="008D2CDD" w:rsidRPr="00B96BA3" w:rsidRDefault="00C709A7" w:rsidP="006C75B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0"/>
                <w:lang w:val="en-US"/>
              </w:rPr>
              <w:t>liliya-fashutdinova</w:t>
            </w:r>
            <w:r w:rsidR="008D2CDD" w:rsidRPr="00B96BA3">
              <w:rPr>
                <w:rFonts w:ascii="Times New Roman" w:hAnsi="Times New Roman"/>
                <w:i/>
                <w:sz w:val="28"/>
                <w:szCs w:val="20"/>
                <w:lang w:val="en-US"/>
              </w:rPr>
              <w:t>@mail.ru</w:t>
            </w:r>
          </w:p>
        </w:tc>
      </w:tr>
      <w:tr w:rsidR="008D2CDD" w:rsidRPr="00A533EF" w:rsidTr="00B96BA3">
        <w:trPr>
          <w:trHeight w:val="281"/>
        </w:trPr>
        <w:tc>
          <w:tcPr>
            <w:tcW w:w="1168" w:type="pct"/>
            <w:vAlign w:val="center"/>
            <w:hideMark/>
          </w:tcPr>
          <w:p w:rsidR="008D2CDD" w:rsidRPr="00B96BA3" w:rsidRDefault="008D2CDD" w:rsidP="006C75BC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 w:rsidRPr="00B96BA3">
              <w:rPr>
                <w:rFonts w:ascii="Times New Roman" w:hAnsi="Times New Roman"/>
                <w:sz w:val="28"/>
                <w:szCs w:val="20"/>
              </w:rPr>
              <w:t>Учредитель</w:t>
            </w:r>
          </w:p>
        </w:tc>
        <w:tc>
          <w:tcPr>
            <w:tcW w:w="3832" w:type="pct"/>
            <w:vAlign w:val="center"/>
            <w:hideMark/>
          </w:tcPr>
          <w:p w:rsidR="008D2CDD" w:rsidRPr="00B96BA3" w:rsidRDefault="009C6AB9" w:rsidP="006C75B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0"/>
              </w:rPr>
              <w:t xml:space="preserve">Управление </w:t>
            </w:r>
            <w:r w:rsidR="008D2CDD" w:rsidRPr="00B96BA3">
              <w:rPr>
                <w:rFonts w:ascii="Times New Roman" w:hAnsi="Times New Roman"/>
                <w:i/>
                <w:sz w:val="28"/>
                <w:szCs w:val="20"/>
              </w:rPr>
              <w:t>образование</w:t>
            </w:r>
            <w:r>
              <w:rPr>
                <w:rFonts w:ascii="Times New Roman" w:hAnsi="Times New Roman"/>
                <w:i/>
                <w:sz w:val="28"/>
                <w:szCs w:val="20"/>
              </w:rPr>
              <w:t xml:space="preserve">м исполнительного комитета </w:t>
            </w:r>
            <w:r w:rsidR="008D2CDD" w:rsidRPr="00B96BA3">
              <w:rPr>
                <w:rFonts w:ascii="Times New Roman" w:hAnsi="Times New Roman"/>
                <w:i/>
                <w:sz w:val="28"/>
                <w:szCs w:val="20"/>
              </w:rPr>
              <w:t>Бугульминск</w:t>
            </w:r>
            <w:r>
              <w:rPr>
                <w:rFonts w:ascii="Times New Roman" w:hAnsi="Times New Roman"/>
                <w:i/>
                <w:sz w:val="28"/>
                <w:szCs w:val="20"/>
              </w:rPr>
              <w:t xml:space="preserve">ого </w:t>
            </w:r>
            <w:r w:rsidR="008D2CDD" w:rsidRPr="00B96BA3">
              <w:rPr>
                <w:rFonts w:ascii="Times New Roman" w:hAnsi="Times New Roman"/>
                <w:i/>
                <w:sz w:val="28"/>
                <w:szCs w:val="20"/>
              </w:rPr>
              <w:t xml:space="preserve"> муниципальн</w:t>
            </w:r>
            <w:r>
              <w:rPr>
                <w:rFonts w:ascii="Times New Roman" w:hAnsi="Times New Roman"/>
                <w:i/>
                <w:sz w:val="28"/>
                <w:szCs w:val="20"/>
              </w:rPr>
              <w:t>ого</w:t>
            </w:r>
            <w:r w:rsidR="008D2CDD" w:rsidRPr="00B96BA3">
              <w:rPr>
                <w:rFonts w:ascii="Times New Roman" w:hAnsi="Times New Roman"/>
                <w:i/>
                <w:sz w:val="28"/>
                <w:szCs w:val="20"/>
              </w:rPr>
              <w:t xml:space="preserve"> район</w:t>
            </w:r>
            <w:r>
              <w:rPr>
                <w:rFonts w:ascii="Times New Roman" w:hAnsi="Times New Roman"/>
                <w:i/>
                <w:sz w:val="28"/>
                <w:szCs w:val="20"/>
              </w:rPr>
              <w:t>а</w:t>
            </w:r>
          </w:p>
          <w:p w:rsidR="008D2CDD" w:rsidRPr="00B96BA3" w:rsidRDefault="009C6AB9" w:rsidP="006C75B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0"/>
              </w:rPr>
              <w:t>Республики Татарстан</w:t>
            </w:r>
          </w:p>
        </w:tc>
      </w:tr>
      <w:tr w:rsidR="008D2CDD" w:rsidRPr="00A533EF" w:rsidTr="00B96BA3">
        <w:trPr>
          <w:trHeight w:val="281"/>
        </w:trPr>
        <w:tc>
          <w:tcPr>
            <w:tcW w:w="1168" w:type="pct"/>
            <w:vAlign w:val="center"/>
            <w:hideMark/>
          </w:tcPr>
          <w:p w:rsidR="008D2CDD" w:rsidRPr="00B96BA3" w:rsidRDefault="008D2CDD" w:rsidP="006C75BC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 w:rsidRPr="00B96BA3">
              <w:rPr>
                <w:rFonts w:ascii="Times New Roman" w:hAnsi="Times New Roman"/>
                <w:sz w:val="28"/>
                <w:szCs w:val="20"/>
              </w:rPr>
              <w:t>Дата создания</w:t>
            </w:r>
          </w:p>
        </w:tc>
        <w:tc>
          <w:tcPr>
            <w:tcW w:w="3832" w:type="pct"/>
            <w:vAlign w:val="center"/>
            <w:hideMark/>
          </w:tcPr>
          <w:p w:rsidR="008D2CDD" w:rsidRPr="00B96BA3" w:rsidRDefault="00C709A7" w:rsidP="00C709A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0"/>
              </w:rPr>
              <w:t>19</w:t>
            </w:r>
            <w:r>
              <w:rPr>
                <w:rFonts w:ascii="Times New Roman" w:hAnsi="Times New Roman"/>
                <w:i/>
                <w:sz w:val="28"/>
                <w:szCs w:val="20"/>
                <w:lang w:val="en-US"/>
              </w:rPr>
              <w:t>91</w:t>
            </w:r>
            <w:r w:rsidR="008D2CDD" w:rsidRPr="00B96BA3">
              <w:rPr>
                <w:rFonts w:ascii="Times New Roman" w:hAnsi="Times New Roman"/>
                <w:i/>
                <w:sz w:val="28"/>
                <w:szCs w:val="20"/>
              </w:rPr>
              <w:t xml:space="preserve"> год</w:t>
            </w:r>
          </w:p>
        </w:tc>
      </w:tr>
      <w:tr w:rsidR="008D2CDD" w:rsidRPr="00A533EF" w:rsidTr="00B96BA3">
        <w:trPr>
          <w:trHeight w:val="281"/>
        </w:trPr>
        <w:tc>
          <w:tcPr>
            <w:tcW w:w="1168" w:type="pct"/>
            <w:vAlign w:val="center"/>
            <w:hideMark/>
          </w:tcPr>
          <w:p w:rsidR="008D2CDD" w:rsidRPr="00B96BA3" w:rsidRDefault="008D2CDD" w:rsidP="006C75BC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 w:rsidRPr="00B96BA3">
              <w:rPr>
                <w:rFonts w:ascii="Times New Roman" w:hAnsi="Times New Roman"/>
                <w:sz w:val="28"/>
                <w:szCs w:val="20"/>
              </w:rPr>
              <w:t>Лицензия</w:t>
            </w:r>
          </w:p>
        </w:tc>
        <w:tc>
          <w:tcPr>
            <w:tcW w:w="3832" w:type="pct"/>
            <w:vAlign w:val="center"/>
            <w:hideMark/>
          </w:tcPr>
          <w:p w:rsidR="008D2CDD" w:rsidRPr="004E7071" w:rsidRDefault="00B96BA3" w:rsidP="007833F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0"/>
              </w:rPr>
            </w:pPr>
            <w:r w:rsidRPr="007833FF">
              <w:rPr>
                <w:rFonts w:ascii="Times New Roman" w:hAnsi="Times New Roman"/>
                <w:i/>
                <w:sz w:val="28"/>
                <w:szCs w:val="20"/>
              </w:rPr>
              <w:t>о</w:t>
            </w:r>
            <w:r w:rsidR="008D2CDD" w:rsidRPr="007833FF">
              <w:rPr>
                <w:rFonts w:ascii="Times New Roman" w:hAnsi="Times New Roman"/>
                <w:i/>
                <w:sz w:val="28"/>
                <w:szCs w:val="20"/>
              </w:rPr>
              <w:t xml:space="preserve">т </w:t>
            </w:r>
            <w:r w:rsidR="007833FF" w:rsidRPr="007833FF">
              <w:rPr>
                <w:rFonts w:ascii="Times New Roman" w:hAnsi="Times New Roman"/>
                <w:i/>
                <w:sz w:val="28"/>
                <w:szCs w:val="20"/>
              </w:rPr>
              <w:t>03</w:t>
            </w:r>
            <w:r w:rsidR="008D2CDD" w:rsidRPr="007833FF">
              <w:rPr>
                <w:rFonts w:ascii="Times New Roman" w:hAnsi="Times New Roman"/>
                <w:i/>
                <w:sz w:val="28"/>
                <w:szCs w:val="20"/>
              </w:rPr>
              <w:t>.07.201</w:t>
            </w:r>
            <w:r w:rsidR="007833FF" w:rsidRPr="007833FF">
              <w:rPr>
                <w:rFonts w:ascii="Times New Roman" w:hAnsi="Times New Roman"/>
                <w:i/>
                <w:sz w:val="28"/>
                <w:szCs w:val="20"/>
              </w:rPr>
              <w:t>5г.</w:t>
            </w:r>
            <w:r w:rsidR="008D2CDD" w:rsidRPr="007833FF">
              <w:rPr>
                <w:rFonts w:ascii="Times New Roman" w:hAnsi="Times New Roman"/>
                <w:i/>
                <w:sz w:val="28"/>
                <w:szCs w:val="20"/>
              </w:rPr>
              <w:t xml:space="preserve">, серия 16 Л 01 № </w:t>
            </w:r>
            <w:r w:rsidR="004E7071" w:rsidRPr="007833FF">
              <w:rPr>
                <w:rFonts w:ascii="Times New Roman" w:hAnsi="Times New Roman"/>
                <w:i/>
                <w:sz w:val="28"/>
                <w:szCs w:val="20"/>
              </w:rPr>
              <w:t>000</w:t>
            </w:r>
            <w:r w:rsidR="007833FF" w:rsidRPr="007833FF">
              <w:rPr>
                <w:rFonts w:ascii="Times New Roman" w:hAnsi="Times New Roman"/>
                <w:i/>
                <w:sz w:val="28"/>
                <w:szCs w:val="20"/>
              </w:rPr>
              <w:t>2657</w:t>
            </w:r>
          </w:p>
        </w:tc>
      </w:tr>
    </w:tbl>
    <w:p w:rsidR="00DE72F9" w:rsidRPr="00DE72F9" w:rsidRDefault="00DE72F9" w:rsidP="00DE72F9">
      <w:p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</w:p>
    <w:p w:rsidR="003B1B67" w:rsidRDefault="009C6AB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6AB9">
        <w:rPr>
          <w:rFonts w:ascii="Times New Roman" w:hAnsi="Times New Roman"/>
          <w:bCs/>
          <w:sz w:val="28"/>
          <w:szCs w:val="28"/>
        </w:rPr>
        <w:t>МБДОУ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709A7">
        <w:rPr>
          <w:rFonts w:ascii="Times New Roman" w:hAnsi="Times New Roman"/>
          <w:sz w:val="28"/>
          <w:szCs w:val="28"/>
        </w:rPr>
        <w:t>Карабашский детский сад № 2 «Ляйсан</w:t>
      </w:r>
      <w:r w:rsidR="003D66F9" w:rsidRPr="003B1B67">
        <w:rPr>
          <w:rFonts w:ascii="Times New Roman" w:hAnsi="Times New Roman"/>
          <w:sz w:val="28"/>
          <w:szCs w:val="28"/>
        </w:rPr>
        <w:t xml:space="preserve">» размещён в типовом здании. </w:t>
      </w:r>
      <w:r w:rsidR="00463029">
        <w:rPr>
          <w:rFonts w:ascii="Times New Roman" w:hAnsi="Times New Roman"/>
          <w:sz w:val="28"/>
          <w:szCs w:val="28"/>
        </w:rPr>
        <w:t xml:space="preserve">Проектная наполняемость на 120 мест. </w:t>
      </w:r>
      <w:r w:rsidR="003D66F9" w:rsidRPr="003B1B67">
        <w:rPr>
          <w:rFonts w:ascii="Times New Roman" w:hAnsi="Times New Roman"/>
          <w:sz w:val="28"/>
          <w:szCs w:val="28"/>
        </w:rPr>
        <w:t xml:space="preserve">Общая площадь </w:t>
      </w:r>
      <w:r w:rsidR="007833FF">
        <w:rPr>
          <w:rFonts w:ascii="Times New Roman" w:hAnsi="Times New Roman"/>
          <w:sz w:val="28"/>
          <w:szCs w:val="28"/>
        </w:rPr>
        <w:t>1183</w:t>
      </w:r>
      <w:r w:rsidR="003D66F9" w:rsidRPr="003B1B67">
        <w:rPr>
          <w:rFonts w:ascii="Times New Roman" w:hAnsi="Times New Roman"/>
          <w:sz w:val="28"/>
          <w:szCs w:val="28"/>
        </w:rPr>
        <w:t xml:space="preserve"> кв.м. В здании детского сада 6 групповых помещений с игровыми комнатами, приемными, туалетными. </w:t>
      </w:r>
    </w:p>
    <w:p w:rsidR="003B1B67" w:rsidRDefault="003D66F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1B67">
        <w:rPr>
          <w:rFonts w:ascii="Times New Roman" w:hAnsi="Times New Roman"/>
          <w:sz w:val="28"/>
          <w:szCs w:val="28"/>
        </w:rPr>
        <w:t xml:space="preserve">Общая площадь земельного участка составляет </w:t>
      </w:r>
      <w:r w:rsidR="007833FF" w:rsidRPr="007833FF">
        <w:rPr>
          <w:rFonts w:ascii="Times New Roman" w:hAnsi="Times New Roman"/>
          <w:sz w:val="28"/>
          <w:szCs w:val="28"/>
        </w:rPr>
        <w:t>5401</w:t>
      </w:r>
      <w:r w:rsidRPr="003B1B67">
        <w:rPr>
          <w:rFonts w:ascii="Times New Roman" w:hAnsi="Times New Roman"/>
          <w:sz w:val="28"/>
          <w:szCs w:val="28"/>
        </w:rPr>
        <w:t>кв.м.</w:t>
      </w:r>
      <w:r w:rsidR="00463029">
        <w:rPr>
          <w:rFonts w:ascii="Times New Roman" w:hAnsi="Times New Roman"/>
          <w:sz w:val="28"/>
          <w:szCs w:val="28"/>
        </w:rPr>
        <w:t xml:space="preserve"> </w:t>
      </w:r>
      <w:r w:rsidRPr="003B1B67">
        <w:rPr>
          <w:rFonts w:ascii="Times New Roman" w:hAnsi="Times New Roman"/>
          <w:sz w:val="28"/>
          <w:szCs w:val="28"/>
        </w:rPr>
        <w:t xml:space="preserve">Территория </w:t>
      </w:r>
      <w:r w:rsidR="007833FF">
        <w:rPr>
          <w:rFonts w:ascii="Times New Roman" w:hAnsi="Times New Roman"/>
          <w:sz w:val="28"/>
          <w:szCs w:val="28"/>
        </w:rPr>
        <w:t>Карабашского д</w:t>
      </w:r>
      <w:r w:rsidRPr="003B1B67">
        <w:rPr>
          <w:rFonts w:ascii="Times New Roman" w:hAnsi="Times New Roman"/>
          <w:sz w:val="28"/>
          <w:szCs w:val="28"/>
        </w:rPr>
        <w:t>етского сада № 2</w:t>
      </w:r>
      <w:r w:rsidR="00566968">
        <w:rPr>
          <w:rFonts w:ascii="Times New Roman" w:hAnsi="Times New Roman"/>
          <w:sz w:val="28"/>
          <w:szCs w:val="28"/>
        </w:rPr>
        <w:t xml:space="preserve"> </w:t>
      </w:r>
      <w:r w:rsidR="007833FF">
        <w:rPr>
          <w:rFonts w:ascii="Times New Roman" w:hAnsi="Times New Roman"/>
          <w:sz w:val="28"/>
          <w:szCs w:val="28"/>
          <w:lang w:eastAsia="ru-RU"/>
        </w:rPr>
        <w:t>«Ляйсан</w:t>
      </w:r>
      <w:r w:rsidR="002340A1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3B1B67">
        <w:rPr>
          <w:rFonts w:ascii="Times New Roman" w:hAnsi="Times New Roman"/>
          <w:sz w:val="28"/>
          <w:szCs w:val="28"/>
        </w:rPr>
        <w:t xml:space="preserve">ограждена забором и озеленена, оборудована наружным освещением. Земельный участок делится на зону застройки и зону игровой деятельности. Зона застройки включает в себя основное двухэтажное здание и складское помещений. Зона игровой деятельности включает 6 прогулочных участков, одну оборудованную спортивную площадку, огород и цветники. Все площадки имеют песочницы, игровое оборудование. </w:t>
      </w:r>
    </w:p>
    <w:p w:rsidR="00463029" w:rsidRDefault="0046302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детского сада:</w:t>
      </w:r>
    </w:p>
    <w:p w:rsidR="00463029" w:rsidRDefault="00B4765C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5-дневная рабочая неделя с выходными днями (суббота, воскресенье). Длительность пребывания детей в группах-12 часов. Режим работы групп с 6.30ч. до 18.30 ч.</w:t>
      </w:r>
    </w:p>
    <w:p w:rsidR="00283CC4" w:rsidRDefault="00283CC4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765C" w:rsidRDefault="00B4765C" w:rsidP="000151C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4765C">
        <w:rPr>
          <w:rFonts w:ascii="Times New Roman" w:hAnsi="Times New Roman"/>
          <w:b/>
          <w:sz w:val="28"/>
          <w:szCs w:val="28"/>
        </w:rPr>
        <w:t>Цел</w:t>
      </w:r>
      <w:r w:rsidR="00283CC4">
        <w:rPr>
          <w:rFonts w:ascii="Times New Roman" w:hAnsi="Times New Roman"/>
          <w:b/>
          <w:sz w:val="28"/>
          <w:szCs w:val="28"/>
        </w:rPr>
        <w:t>ями</w:t>
      </w:r>
      <w:r w:rsidRPr="00B4765C">
        <w:rPr>
          <w:rFonts w:ascii="Times New Roman" w:hAnsi="Times New Roman"/>
          <w:b/>
          <w:sz w:val="28"/>
          <w:szCs w:val="28"/>
        </w:rPr>
        <w:t xml:space="preserve"> Учреждения:</w:t>
      </w:r>
    </w:p>
    <w:p w:rsidR="00B4765C" w:rsidRDefault="00283CC4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-являются создание благоприятных условий для полноценного проживания ребенком дошкольного детства,</w:t>
      </w:r>
    </w:p>
    <w:p w:rsidR="00283CC4" w:rsidRDefault="00283CC4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основ базовой культуры личности,</w:t>
      </w:r>
    </w:p>
    <w:p w:rsidR="00283CC4" w:rsidRDefault="00283CC4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-всестороннее развитие психических и физических качеств в соответствии с возрастными и индивидуальными особенностями,</w:t>
      </w:r>
    </w:p>
    <w:p w:rsidR="00283CC4" w:rsidRDefault="00283CC4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-подготовка к жизни в современном обществе, обучению в школе,</w:t>
      </w:r>
    </w:p>
    <w:p w:rsidR="00283CC4" w:rsidRDefault="00283CC4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безопасности жизнедеятельности дошкольника,</w:t>
      </w:r>
    </w:p>
    <w:p w:rsidR="00283CC4" w:rsidRDefault="00283CC4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-воспитание у детей гражданственности, патриотизма, национального самосознания, любви к окружающей природе, Родине, семье.</w:t>
      </w:r>
    </w:p>
    <w:p w:rsidR="00283CC4" w:rsidRDefault="00283CC4" w:rsidP="00CA75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Основными задачами Учреждения являются:</w:t>
      </w:r>
    </w:p>
    <w:p w:rsidR="00283CC4" w:rsidRDefault="00283CC4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-охрана жизни и укрепления здоровья детей,</w:t>
      </w:r>
    </w:p>
    <w:p w:rsidR="00283CC4" w:rsidRDefault="00283CC4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условий, обеспечивающих эмоциональн</w:t>
      </w:r>
      <w:r w:rsidR="00CA7573">
        <w:rPr>
          <w:rFonts w:ascii="Times New Roman" w:hAnsi="Times New Roman"/>
          <w:sz w:val="28"/>
          <w:szCs w:val="28"/>
        </w:rPr>
        <w:t>ое благополучие каждого ребенка,</w:t>
      </w:r>
    </w:p>
    <w:p w:rsidR="00CA7573" w:rsidRDefault="00CA7573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максимальных условий, обеспечивающих интеллектуальное, личностное и физическое развитие детей,</w:t>
      </w:r>
    </w:p>
    <w:p w:rsidR="00CA7573" w:rsidRDefault="00CA7573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-приобщение детей к общечеловеческим ценностям,</w:t>
      </w:r>
    </w:p>
    <w:p w:rsidR="004A77EA" w:rsidRDefault="004A77EA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-осуществление необходимой коррекции отклонений в развитии ребенка,</w:t>
      </w:r>
    </w:p>
    <w:p w:rsidR="004A77EA" w:rsidRDefault="004A77EA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-взаимодействие с семьей для обеспечения полного развития ребенка,</w:t>
      </w:r>
    </w:p>
    <w:p w:rsidR="004A77EA" w:rsidRDefault="004A77EA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-соблюдение в работе детского сада и начальной школы преемственности,</w:t>
      </w:r>
    </w:p>
    <w:p w:rsidR="004A77EA" w:rsidRDefault="004A77EA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-максимальное использование в разнообразных видов деятельности, их интеграция в целях повышения эффективности воспитательно-образовательного процесса,</w:t>
      </w:r>
    </w:p>
    <w:p w:rsidR="004A77EA" w:rsidRDefault="004A77EA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-объединение обучения и воспитания в целостный образовательный процесс на основе духовно-нравственных, социокультурных ценностей и приятых в обществе правил и норм поведения в интересах человека, семьи, общества,</w:t>
      </w:r>
    </w:p>
    <w:p w:rsidR="004A77EA" w:rsidRDefault="004A77EA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-установление партнерских отношений с семьей каждого воспитанника,</w:t>
      </w:r>
    </w:p>
    <w:p w:rsidR="004A77EA" w:rsidRDefault="004A77EA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социально-педагогической культуры родителей, включая вопрос реализации УМК по обучению детей двум государственным языкам,</w:t>
      </w:r>
    </w:p>
    <w:p w:rsidR="004A77EA" w:rsidRPr="00283CC4" w:rsidRDefault="004A77EA" w:rsidP="00CA7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доли высокого уровня общей готовности детей старшего дошкольного возраста к обучению в школе как необходимого условия оптимального развития ребенка в рамках реализации ФГОС дошкольного образования.</w:t>
      </w:r>
    </w:p>
    <w:p w:rsidR="00283CC4" w:rsidRDefault="00283CC4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83CC4" w:rsidRDefault="00F34E76" w:rsidP="000151C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ОРГАНИЗАЦИОНН-ПРАВОВОЕ ОБЕСПЕЧЕНИЕ ДЕЯТЕЛЬНОСТИ ОБРАЗОВАТЕЛЬНОГО УЧРЕЖДЕНИЯ.</w:t>
      </w:r>
    </w:p>
    <w:p w:rsidR="00F34E76" w:rsidRPr="00F34E76" w:rsidRDefault="00F34E76" w:rsidP="00F34E7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F34E76">
        <w:rPr>
          <w:rFonts w:ascii="Times New Roman" w:hAnsi="Times New Roman"/>
          <w:bCs/>
          <w:sz w:val="28"/>
          <w:szCs w:val="28"/>
        </w:rPr>
        <w:t>Устав детского сада: (Утверждён постановлением Руководителя Исполнительного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34E76">
        <w:rPr>
          <w:rFonts w:ascii="Times New Roman" w:hAnsi="Times New Roman"/>
          <w:bCs/>
          <w:sz w:val="28"/>
          <w:szCs w:val="28"/>
        </w:rPr>
        <w:t xml:space="preserve">комитета Бугульминского муниципального района РТ </w:t>
      </w:r>
      <w:r w:rsidRPr="00F34E76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224 от 21</w:t>
      </w:r>
      <w:r w:rsidRPr="00F34E76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3.2019</w:t>
      </w:r>
      <w:r w:rsidRPr="00F34E76">
        <w:rPr>
          <w:rFonts w:ascii="Times New Roman" w:hAnsi="Times New Roman"/>
          <w:sz w:val="28"/>
          <w:szCs w:val="28"/>
        </w:rPr>
        <w:t xml:space="preserve"> г.</w:t>
      </w:r>
      <w:r w:rsidRPr="00F34E76">
        <w:rPr>
          <w:rFonts w:ascii="Times New Roman" w:hAnsi="Times New Roman"/>
          <w:bCs/>
          <w:sz w:val="28"/>
          <w:szCs w:val="28"/>
        </w:rPr>
        <w:t>);</w:t>
      </w:r>
    </w:p>
    <w:p w:rsidR="00F34E76" w:rsidRPr="00F34E76" w:rsidRDefault="00F34E76" w:rsidP="00F34E7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F34E76">
        <w:rPr>
          <w:rFonts w:ascii="Times New Roman" w:hAnsi="Times New Roman"/>
          <w:bCs/>
          <w:sz w:val="28"/>
          <w:szCs w:val="28"/>
        </w:rPr>
        <w:t>Лицензия на право ведения образовательной деятельности, установленной формы 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34E76">
        <w:rPr>
          <w:rFonts w:ascii="Times New Roman" w:hAnsi="Times New Roman"/>
          <w:bCs/>
          <w:sz w:val="28"/>
          <w:szCs w:val="28"/>
        </w:rPr>
        <w:t>выданной 3.07.2015 года, регистрационный № 6703, Министерством образования 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34E76">
        <w:rPr>
          <w:rFonts w:ascii="Times New Roman" w:hAnsi="Times New Roman"/>
          <w:bCs/>
          <w:sz w:val="28"/>
          <w:szCs w:val="28"/>
        </w:rPr>
        <w:t>науки Республики Татарстан, срок действия лицензии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34E76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34E76">
        <w:rPr>
          <w:rFonts w:ascii="Times New Roman" w:hAnsi="Times New Roman"/>
          <w:bCs/>
          <w:sz w:val="28"/>
          <w:szCs w:val="28"/>
        </w:rPr>
        <w:t>бессрочно с приложением № 1к лицензии на осуществление образовательной деятельности от 3.07.2015, № 6703 Дополнительное образование детей и взрослых;</w:t>
      </w:r>
    </w:p>
    <w:p w:rsidR="00F34E76" w:rsidRPr="00F34E76" w:rsidRDefault="00F34E76" w:rsidP="00F34E7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F34E76">
        <w:rPr>
          <w:rFonts w:ascii="Times New Roman" w:hAnsi="Times New Roman"/>
          <w:bCs/>
          <w:sz w:val="28"/>
          <w:szCs w:val="28"/>
        </w:rPr>
        <w:t>Лицензия на осуществление медицинской деятельности № ЛО -16-01-006</w:t>
      </w:r>
      <w:r>
        <w:rPr>
          <w:rFonts w:ascii="Times New Roman" w:hAnsi="Times New Roman"/>
          <w:bCs/>
          <w:sz w:val="28"/>
          <w:szCs w:val="28"/>
        </w:rPr>
        <w:t>113</w:t>
      </w:r>
      <w:r w:rsidRPr="00F34E76">
        <w:rPr>
          <w:rFonts w:ascii="Times New Roman" w:hAnsi="Times New Roman"/>
          <w:bCs/>
          <w:sz w:val="28"/>
          <w:szCs w:val="28"/>
        </w:rPr>
        <w:t xml:space="preserve"> от</w:t>
      </w:r>
      <w:r>
        <w:rPr>
          <w:rFonts w:ascii="Times New Roman" w:hAnsi="Times New Roman"/>
          <w:bCs/>
          <w:sz w:val="28"/>
          <w:szCs w:val="28"/>
        </w:rPr>
        <w:t xml:space="preserve"> 1</w:t>
      </w:r>
      <w:r w:rsidRPr="00F34E76">
        <w:rPr>
          <w:rFonts w:ascii="Times New Roman" w:hAnsi="Times New Roman"/>
          <w:bCs/>
          <w:sz w:val="28"/>
          <w:szCs w:val="28"/>
        </w:rPr>
        <w:t>0.0</w:t>
      </w:r>
      <w:r>
        <w:rPr>
          <w:rFonts w:ascii="Times New Roman" w:hAnsi="Times New Roman"/>
          <w:bCs/>
          <w:sz w:val="28"/>
          <w:szCs w:val="28"/>
        </w:rPr>
        <w:t>7</w:t>
      </w:r>
      <w:r w:rsidRPr="00F34E76">
        <w:rPr>
          <w:rFonts w:ascii="Times New Roman" w:hAnsi="Times New Roman"/>
          <w:bCs/>
          <w:sz w:val="28"/>
          <w:szCs w:val="28"/>
        </w:rPr>
        <w:t>.201</w:t>
      </w:r>
      <w:r>
        <w:rPr>
          <w:rFonts w:ascii="Times New Roman" w:hAnsi="Times New Roman"/>
          <w:bCs/>
          <w:sz w:val="28"/>
          <w:szCs w:val="28"/>
        </w:rPr>
        <w:t>7</w:t>
      </w:r>
      <w:r w:rsidRPr="00F34E76">
        <w:rPr>
          <w:rFonts w:ascii="Times New Roman" w:hAnsi="Times New Roman"/>
          <w:bCs/>
          <w:sz w:val="28"/>
          <w:szCs w:val="28"/>
        </w:rPr>
        <w:t xml:space="preserve"> г, бессрочно;</w:t>
      </w:r>
    </w:p>
    <w:p w:rsidR="00F34E76" w:rsidRPr="00F34E76" w:rsidRDefault="00F34E76" w:rsidP="00F34E7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F34E76">
        <w:rPr>
          <w:rFonts w:ascii="Times New Roman" w:hAnsi="Times New Roman"/>
          <w:bCs/>
          <w:sz w:val="28"/>
          <w:szCs w:val="28"/>
        </w:rPr>
        <w:t>Свидетельство о государственной регистрации права на операт</w:t>
      </w:r>
      <w:r w:rsidR="005F0053">
        <w:rPr>
          <w:rFonts w:ascii="Times New Roman" w:hAnsi="Times New Roman"/>
          <w:bCs/>
          <w:sz w:val="28"/>
          <w:szCs w:val="28"/>
        </w:rPr>
        <w:t>ивное управление от 26</w:t>
      </w:r>
      <w:r w:rsidRPr="00F34E76">
        <w:rPr>
          <w:rFonts w:ascii="Times New Roman" w:hAnsi="Times New Roman"/>
          <w:bCs/>
          <w:sz w:val="28"/>
          <w:szCs w:val="28"/>
        </w:rPr>
        <w:t xml:space="preserve"> </w:t>
      </w:r>
      <w:r w:rsidR="005F0053">
        <w:rPr>
          <w:rFonts w:ascii="Times New Roman" w:hAnsi="Times New Roman"/>
          <w:bCs/>
          <w:sz w:val="28"/>
          <w:szCs w:val="28"/>
        </w:rPr>
        <w:t>августа 2011</w:t>
      </w:r>
      <w:r w:rsidRPr="00F34E76">
        <w:rPr>
          <w:rFonts w:ascii="Times New Roman" w:hAnsi="Times New Roman"/>
          <w:bCs/>
          <w:sz w:val="28"/>
          <w:szCs w:val="28"/>
        </w:rPr>
        <w:t xml:space="preserve"> года Серия 16-А</w:t>
      </w:r>
      <w:r w:rsidR="005F0053">
        <w:rPr>
          <w:rFonts w:ascii="Times New Roman" w:hAnsi="Times New Roman"/>
          <w:bCs/>
          <w:sz w:val="28"/>
          <w:szCs w:val="28"/>
        </w:rPr>
        <w:t>К № 233428</w:t>
      </w:r>
      <w:r w:rsidRPr="00F34E76">
        <w:rPr>
          <w:rFonts w:ascii="Times New Roman" w:hAnsi="Times New Roman"/>
          <w:bCs/>
          <w:sz w:val="28"/>
          <w:szCs w:val="28"/>
        </w:rPr>
        <w:t>, подтверждающее закрепление здания детского сада за организацией собственности учредителя;</w:t>
      </w:r>
    </w:p>
    <w:p w:rsidR="00F34E76" w:rsidRPr="00F34E76" w:rsidRDefault="00F34E76" w:rsidP="00F34E7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F34E76">
        <w:rPr>
          <w:rFonts w:ascii="Times New Roman" w:hAnsi="Times New Roman"/>
          <w:bCs/>
          <w:sz w:val="28"/>
          <w:szCs w:val="28"/>
        </w:rPr>
        <w:lastRenderedPageBreak/>
        <w:t>Свидетельство о государственной регистрации права от 0</w:t>
      </w:r>
      <w:r w:rsidR="005F0053">
        <w:rPr>
          <w:rFonts w:ascii="Times New Roman" w:hAnsi="Times New Roman"/>
          <w:bCs/>
          <w:sz w:val="28"/>
          <w:szCs w:val="28"/>
        </w:rPr>
        <w:t>3 октября 2011</w:t>
      </w:r>
      <w:r w:rsidRPr="00F34E76">
        <w:rPr>
          <w:rFonts w:ascii="Times New Roman" w:hAnsi="Times New Roman"/>
          <w:bCs/>
          <w:sz w:val="28"/>
          <w:szCs w:val="28"/>
        </w:rPr>
        <w:t xml:space="preserve"> года Серия 16-А</w:t>
      </w:r>
      <w:r w:rsidR="005F0053">
        <w:rPr>
          <w:rFonts w:ascii="Times New Roman" w:hAnsi="Times New Roman"/>
          <w:bCs/>
          <w:sz w:val="28"/>
          <w:szCs w:val="28"/>
        </w:rPr>
        <w:t>К</w:t>
      </w:r>
      <w:r w:rsidRPr="00F34E76">
        <w:rPr>
          <w:rFonts w:ascii="Times New Roman" w:hAnsi="Times New Roman"/>
          <w:bCs/>
          <w:sz w:val="28"/>
          <w:szCs w:val="28"/>
        </w:rPr>
        <w:t xml:space="preserve"> № </w:t>
      </w:r>
      <w:r w:rsidR="005F0053">
        <w:rPr>
          <w:rFonts w:ascii="Times New Roman" w:hAnsi="Times New Roman"/>
          <w:bCs/>
          <w:sz w:val="28"/>
          <w:szCs w:val="28"/>
        </w:rPr>
        <w:t>095790</w:t>
      </w:r>
      <w:r w:rsidRPr="00F34E76">
        <w:rPr>
          <w:rFonts w:ascii="Times New Roman" w:hAnsi="Times New Roman"/>
          <w:bCs/>
          <w:sz w:val="28"/>
          <w:szCs w:val="28"/>
        </w:rPr>
        <w:t xml:space="preserve"> на пользование земельным участком, на котором размещена организация;</w:t>
      </w:r>
    </w:p>
    <w:p w:rsidR="00F34E76" w:rsidRPr="00F34E76" w:rsidRDefault="00F34E76" w:rsidP="00F34E7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F34E76">
        <w:rPr>
          <w:rFonts w:ascii="Times New Roman" w:hAnsi="Times New Roman"/>
          <w:bCs/>
          <w:sz w:val="28"/>
          <w:szCs w:val="28"/>
        </w:rPr>
        <w:t>Свидетельство о постановке на учет Российской организации в налоговом органе по</w:t>
      </w:r>
      <w:r w:rsidR="005F0053">
        <w:rPr>
          <w:rFonts w:ascii="Times New Roman" w:hAnsi="Times New Roman"/>
          <w:bCs/>
          <w:sz w:val="28"/>
          <w:szCs w:val="28"/>
        </w:rPr>
        <w:t xml:space="preserve"> </w:t>
      </w:r>
      <w:r w:rsidRPr="00F34E76">
        <w:rPr>
          <w:rFonts w:ascii="Times New Roman" w:hAnsi="Times New Roman"/>
          <w:bCs/>
          <w:sz w:val="28"/>
          <w:szCs w:val="28"/>
        </w:rPr>
        <w:t>месту ее нахождения, выданное Межрайонной инспекцией Федеральной налоговой</w:t>
      </w:r>
      <w:r w:rsidR="005F0053">
        <w:rPr>
          <w:rFonts w:ascii="Times New Roman" w:hAnsi="Times New Roman"/>
          <w:bCs/>
          <w:sz w:val="28"/>
          <w:szCs w:val="28"/>
        </w:rPr>
        <w:t xml:space="preserve"> </w:t>
      </w:r>
      <w:r w:rsidRPr="00F34E76">
        <w:rPr>
          <w:rFonts w:ascii="Times New Roman" w:hAnsi="Times New Roman"/>
          <w:bCs/>
          <w:sz w:val="28"/>
          <w:szCs w:val="28"/>
        </w:rPr>
        <w:t>службы № 17 по Республике Татарстан (Территориальный участок Межрайонной</w:t>
      </w:r>
      <w:r w:rsidR="005F0053">
        <w:rPr>
          <w:rFonts w:ascii="Times New Roman" w:hAnsi="Times New Roman"/>
          <w:bCs/>
          <w:sz w:val="28"/>
          <w:szCs w:val="28"/>
        </w:rPr>
        <w:t xml:space="preserve"> </w:t>
      </w:r>
      <w:r w:rsidRPr="00F34E76">
        <w:rPr>
          <w:rFonts w:ascii="Times New Roman" w:hAnsi="Times New Roman"/>
          <w:bCs/>
          <w:sz w:val="28"/>
          <w:szCs w:val="28"/>
        </w:rPr>
        <w:t>инспекции Федеральной налоговой службы № 17 по Республике Татарстан по</w:t>
      </w:r>
      <w:r w:rsidR="005F0053">
        <w:rPr>
          <w:rFonts w:ascii="Times New Roman" w:hAnsi="Times New Roman"/>
          <w:bCs/>
          <w:sz w:val="28"/>
          <w:szCs w:val="28"/>
        </w:rPr>
        <w:t xml:space="preserve"> </w:t>
      </w:r>
      <w:r w:rsidRPr="00F34E76">
        <w:rPr>
          <w:rFonts w:ascii="Times New Roman" w:hAnsi="Times New Roman"/>
          <w:bCs/>
          <w:sz w:val="28"/>
          <w:szCs w:val="28"/>
        </w:rPr>
        <w:t>Бугульминскому району и г.Бугульме, 1689) (ИНН) – 164501</w:t>
      </w:r>
      <w:r w:rsidR="005F0053">
        <w:rPr>
          <w:rFonts w:ascii="Times New Roman" w:hAnsi="Times New Roman"/>
          <w:bCs/>
          <w:sz w:val="28"/>
          <w:szCs w:val="28"/>
        </w:rPr>
        <w:t>2828</w:t>
      </w:r>
      <w:r w:rsidRPr="00F34E76">
        <w:rPr>
          <w:rFonts w:ascii="Times New Roman" w:hAnsi="Times New Roman"/>
          <w:bCs/>
          <w:sz w:val="28"/>
          <w:szCs w:val="28"/>
        </w:rPr>
        <w:t>, от 04.01.2001 г,</w:t>
      </w:r>
      <w:r w:rsidR="005F0053">
        <w:rPr>
          <w:rFonts w:ascii="Times New Roman" w:hAnsi="Times New Roman"/>
          <w:bCs/>
          <w:sz w:val="28"/>
          <w:szCs w:val="28"/>
        </w:rPr>
        <w:t xml:space="preserve"> </w:t>
      </w:r>
      <w:r w:rsidRPr="00F34E76">
        <w:rPr>
          <w:rFonts w:ascii="Times New Roman" w:hAnsi="Times New Roman"/>
          <w:bCs/>
          <w:sz w:val="28"/>
          <w:szCs w:val="28"/>
        </w:rPr>
        <w:t>серия 16 № 0062700</w:t>
      </w:r>
      <w:r w:rsidR="005F0053">
        <w:rPr>
          <w:rFonts w:ascii="Times New Roman" w:hAnsi="Times New Roman"/>
          <w:bCs/>
          <w:sz w:val="28"/>
          <w:szCs w:val="28"/>
        </w:rPr>
        <w:t>93</w:t>
      </w:r>
    </w:p>
    <w:p w:rsidR="00F34E76" w:rsidRPr="00F34E76" w:rsidRDefault="00F34E76" w:rsidP="00F34E7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34E76">
        <w:rPr>
          <w:rFonts w:ascii="Times New Roman" w:hAnsi="Times New Roman"/>
          <w:bCs/>
          <w:sz w:val="28"/>
          <w:szCs w:val="28"/>
        </w:rPr>
        <w:t>Свидетельство о внесении записи в Единый государственный реестр юридических</w:t>
      </w:r>
      <w:r w:rsidR="005F0053">
        <w:rPr>
          <w:rFonts w:ascii="Times New Roman" w:hAnsi="Times New Roman"/>
          <w:bCs/>
          <w:sz w:val="28"/>
          <w:szCs w:val="28"/>
        </w:rPr>
        <w:t xml:space="preserve"> </w:t>
      </w:r>
      <w:r w:rsidRPr="00F34E76">
        <w:rPr>
          <w:rFonts w:ascii="Times New Roman" w:hAnsi="Times New Roman"/>
          <w:bCs/>
          <w:sz w:val="28"/>
          <w:szCs w:val="28"/>
        </w:rPr>
        <w:t>лиц, выданное Межрайонной инспекцией Министерства Российской Федерации по</w:t>
      </w:r>
      <w:r w:rsidR="005F0053">
        <w:rPr>
          <w:rFonts w:ascii="Times New Roman" w:hAnsi="Times New Roman"/>
          <w:bCs/>
          <w:sz w:val="28"/>
          <w:szCs w:val="28"/>
        </w:rPr>
        <w:t xml:space="preserve"> </w:t>
      </w:r>
      <w:r w:rsidRPr="00F34E76">
        <w:rPr>
          <w:rFonts w:ascii="Times New Roman" w:hAnsi="Times New Roman"/>
          <w:bCs/>
          <w:sz w:val="28"/>
          <w:szCs w:val="28"/>
        </w:rPr>
        <w:t>налогам и сборам № 17 по Республике Татарстан (ЕГРЮЛ) – 102160176</w:t>
      </w:r>
      <w:r w:rsidR="00FA164D">
        <w:rPr>
          <w:rFonts w:ascii="Times New Roman" w:hAnsi="Times New Roman"/>
          <w:bCs/>
          <w:sz w:val="28"/>
          <w:szCs w:val="28"/>
        </w:rPr>
        <w:t>9</w:t>
      </w:r>
      <w:r w:rsidRPr="00F34E76">
        <w:rPr>
          <w:rFonts w:ascii="Times New Roman" w:hAnsi="Times New Roman"/>
          <w:bCs/>
          <w:sz w:val="28"/>
          <w:szCs w:val="28"/>
        </w:rPr>
        <w:t>5</w:t>
      </w:r>
      <w:r w:rsidR="00FA164D">
        <w:rPr>
          <w:rFonts w:ascii="Times New Roman" w:hAnsi="Times New Roman"/>
          <w:bCs/>
          <w:sz w:val="28"/>
          <w:szCs w:val="28"/>
        </w:rPr>
        <w:t>07</w:t>
      </w:r>
      <w:r w:rsidRPr="00F34E76">
        <w:rPr>
          <w:rFonts w:ascii="Times New Roman" w:hAnsi="Times New Roman"/>
          <w:bCs/>
          <w:sz w:val="28"/>
          <w:szCs w:val="28"/>
        </w:rPr>
        <w:t>, от 30.1</w:t>
      </w:r>
      <w:r w:rsidR="005F0053">
        <w:rPr>
          <w:rFonts w:ascii="Times New Roman" w:hAnsi="Times New Roman"/>
          <w:bCs/>
          <w:sz w:val="28"/>
          <w:szCs w:val="28"/>
        </w:rPr>
        <w:t>2</w:t>
      </w:r>
      <w:r w:rsidRPr="00F34E76">
        <w:rPr>
          <w:rFonts w:ascii="Times New Roman" w:hAnsi="Times New Roman"/>
          <w:bCs/>
          <w:sz w:val="28"/>
          <w:szCs w:val="28"/>
        </w:rPr>
        <w:t>.201</w:t>
      </w:r>
      <w:r w:rsidR="005F0053">
        <w:rPr>
          <w:rFonts w:ascii="Times New Roman" w:hAnsi="Times New Roman"/>
          <w:bCs/>
          <w:sz w:val="28"/>
          <w:szCs w:val="28"/>
        </w:rPr>
        <w:t>1</w:t>
      </w:r>
      <w:r w:rsidRPr="00F34E76">
        <w:rPr>
          <w:rFonts w:ascii="Times New Roman" w:hAnsi="Times New Roman"/>
          <w:bCs/>
          <w:sz w:val="28"/>
          <w:szCs w:val="28"/>
        </w:rPr>
        <w:t xml:space="preserve"> г. серия 16 № 006</w:t>
      </w:r>
      <w:r w:rsidR="00FA164D">
        <w:rPr>
          <w:rFonts w:ascii="Times New Roman" w:hAnsi="Times New Roman"/>
          <w:bCs/>
          <w:sz w:val="28"/>
          <w:szCs w:val="28"/>
        </w:rPr>
        <w:t>270072</w:t>
      </w:r>
    </w:p>
    <w:p w:rsidR="00F34E76" w:rsidRPr="00F34E76" w:rsidRDefault="00FA164D" w:rsidP="00F34E7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СанПиН от 27.10.21 2.3./2.4.3590-20 «Санитарно-эпидемиологические требования к организации питания общественного питания населения».</w:t>
      </w:r>
    </w:p>
    <w:p w:rsidR="00FA164D" w:rsidRPr="00CB2A57" w:rsidRDefault="00FA164D" w:rsidP="00FA164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B2A57" w:rsidRPr="00CB2A57" w:rsidRDefault="00CB2A57" w:rsidP="00CB2A57">
      <w:pPr>
        <w:spacing w:after="0" w:line="240" w:lineRule="auto"/>
        <w:ind w:left="720"/>
        <w:jc w:val="both"/>
        <w:rPr>
          <w:rFonts w:ascii="Times New Roman" w:hAnsi="Times New Roman" w:cs="Calibri"/>
          <w:bCs/>
          <w:sz w:val="28"/>
          <w:szCs w:val="28"/>
        </w:rPr>
      </w:pPr>
    </w:p>
    <w:p w:rsidR="00CB2A57" w:rsidRPr="00CB2A57" w:rsidRDefault="00CB2A57" w:rsidP="00CB2A57">
      <w:pPr>
        <w:spacing w:after="0" w:line="240" w:lineRule="auto"/>
        <w:ind w:left="720"/>
        <w:jc w:val="both"/>
        <w:rPr>
          <w:rFonts w:ascii="Times New Roman" w:hAnsi="Times New Roman" w:cs="Calibri"/>
          <w:b/>
          <w:bCs/>
          <w:sz w:val="28"/>
          <w:szCs w:val="28"/>
        </w:rPr>
      </w:pPr>
      <w:r w:rsidRPr="00CB2A57">
        <w:rPr>
          <w:rFonts w:ascii="Times New Roman" w:hAnsi="Times New Roman"/>
          <w:b/>
          <w:bCs/>
          <w:sz w:val="28"/>
          <w:szCs w:val="28"/>
        </w:rPr>
        <w:t>СТРУКТУРА</w:t>
      </w:r>
      <w:r>
        <w:rPr>
          <w:rFonts w:ascii="Times New Roman" w:hAnsi="Times New Roman"/>
          <w:b/>
          <w:bCs/>
          <w:sz w:val="28"/>
          <w:szCs w:val="28"/>
        </w:rPr>
        <w:t xml:space="preserve"> ОБРАЗОВАТЕЛЬНОГО УЧРЕЖДЕНИЯ И СИСТЕМА ЕГО  УПРАВЛЕНИЯ</w:t>
      </w:r>
    </w:p>
    <w:p w:rsidR="00F34E76" w:rsidRDefault="00F34E76" w:rsidP="00FA164D">
      <w:pPr>
        <w:spacing w:after="0" w:line="240" w:lineRule="auto"/>
        <w:ind w:left="720"/>
        <w:jc w:val="both"/>
        <w:rPr>
          <w:rFonts w:ascii="Times New Roman" w:hAnsi="Times New Roman" w:cs="Calibri"/>
          <w:bCs/>
          <w:sz w:val="28"/>
          <w:szCs w:val="28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4642"/>
        <w:gridCol w:w="4777"/>
      </w:tblGrid>
      <w:tr w:rsidR="00973E08" w:rsidTr="005D50C4">
        <w:tc>
          <w:tcPr>
            <w:tcW w:w="5069" w:type="dxa"/>
          </w:tcPr>
          <w:p w:rsidR="005D50C4" w:rsidRDefault="005D50C4" w:rsidP="00FA164D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Наименование органа</w:t>
            </w:r>
          </w:p>
        </w:tc>
        <w:tc>
          <w:tcPr>
            <w:tcW w:w="5070" w:type="dxa"/>
          </w:tcPr>
          <w:p w:rsidR="005D50C4" w:rsidRDefault="005D50C4" w:rsidP="00FA164D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Функции</w:t>
            </w:r>
          </w:p>
        </w:tc>
      </w:tr>
      <w:tr w:rsidR="00973E08" w:rsidTr="005D50C4">
        <w:tc>
          <w:tcPr>
            <w:tcW w:w="5069" w:type="dxa"/>
          </w:tcPr>
          <w:p w:rsidR="005D50C4" w:rsidRDefault="005D50C4" w:rsidP="00FA164D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Заведующий</w:t>
            </w:r>
          </w:p>
        </w:tc>
        <w:tc>
          <w:tcPr>
            <w:tcW w:w="5070" w:type="dxa"/>
          </w:tcPr>
          <w:p w:rsidR="005D50C4" w:rsidRDefault="005D50C4" w:rsidP="00973E08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Контролирует</w:t>
            </w:r>
            <w:r w:rsidR="00973E08">
              <w:rPr>
                <w:rFonts w:ascii="Times New Roman" w:hAnsi="Times New Roman" w:cs="Calibri"/>
                <w:bCs/>
                <w:sz w:val="28"/>
                <w:szCs w:val="28"/>
              </w:rPr>
              <w:t xml:space="preserve">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73E08" w:rsidTr="005D50C4">
        <w:tc>
          <w:tcPr>
            <w:tcW w:w="5069" w:type="dxa"/>
          </w:tcPr>
          <w:p w:rsidR="005D50C4" w:rsidRDefault="005D50C4" w:rsidP="00FA164D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Совет учреждения</w:t>
            </w:r>
          </w:p>
        </w:tc>
        <w:tc>
          <w:tcPr>
            <w:tcW w:w="5070" w:type="dxa"/>
          </w:tcPr>
          <w:p w:rsidR="005D50C4" w:rsidRDefault="00973E08" w:rsidP="00FA164D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Рассматривает вопросы:</w:t>
            </w:r>
          </w:p>
          <w:p w:rsidR="00973E08" w:rsidRDefault="00973E08" w:rsidP="00973E08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развития образовательной организации;</w:t>
            </w:r>
          </w:p>
          <w:p w:rsidR="00973E08" w:rsidRDefault="00973E08" w:rsidP="00973E08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финансово-хозяйственной деятельности;</w:t>
            </w:r>
          </w:p>
          <w:p w:rsidR="00973E08" w:rsidRDefault="00973E08" w:rsidP="00973E08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материально-технического обеспечения</w:t>
            </w:r>
          </w:p>
        </w:tc>
      </w:tr>
      <w:tr w:rsidR="00973E08" w:rsidTr="005D50C4">
        <w:tc>
          <w:tcPr>
            <w:tcW w:w="5069" w:type="dxa"/>
          </w:tcPr>
          <w:p w:rsidR="005D50C4" w:rsidRDefault="005D50C4" w:rsidP="005D50C4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Педагогический совет</w:t>
            </w:r>
          </w:p>
        </w:tc>
        <w:tc>
          <w:tcPr>
            <w:tcW w:w="5070" w:type="dxa"/>
          </w:tcPr>
          <w:p w:rsidR="005D50C4" w:rsidRDefault="00973E08" w:rsidP="00FA164D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973E08" w:rsidRDefault="00973E08" w:rsidP="00973E08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развития образовательных услуг;</w:t>
            </w:r>
          </w:p>
          <w:p w:rsidR="00973E08" w:rsidRDefault="00973E08" w:rsidP="00973E08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lastRenderedPageBreak/>
              <w:t>регламентации образовательных отношений;</w:t>
            </w:r>
          </w:p>
          <w:p w:rsidR="00973E08" w:rsidRDefault="00973E08" w:rsidP="00973E08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разработки образовательных</w:t>
            </w:r>
            <w:r w:rsidR="00140F52">
              <w:rPr>
                <w:rFonts w:ascii="Times New Roman" w:hAnsi="Times New Roman" w:cs="Calibri"/>
                <w:bCs/>
                <w:sz w:val="28"/>
                <w:szCs w:val="28"/>
              </w:rPr>
              <w:t xml:space="preserve"> программ;</w:t>
            </w:r>
          </w:p>
          <w:p w:rsidR="00140F52" w:rsidRDefault="00140F52" w:rsidP="00973E08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выбора учебников, учебных пособий, средств обучения и воспитания;</w:t>
            </w:r>
          </w:p>
          <w:p w:rsidR="00140F52" w:rsidRDefault="00140F52" w:rsidP="00973E08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материально-технического обеспечения образовательного процесса;</w:t>
            </w:r>
          </w:p>
          <w:p w:rsidR="00140F52" w:rsidRDefault="00140F52" w:rsidP="00973E08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аттестации, повышении квалификации педагогических работников;</w:t>
            </w:r>
          </w:p>
          <w:p w:rsidR="00140F52" w:rsidRDefault="00140F52" w:rsidP="00973E08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973E08" w:rsidTr="005D50C4">
        <w:tc>
          <w:tcPr>
            <w:tcW w:w="5069" w:type="dxa"/>
          </w:tcPr>
          <w:p w:rsidR="005D50C4" w:rsidRDefault="005D50C4" w:rsidP="00FA164D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lastRenderedPageBreak/>
              <w:t>Общее собрание трудового коллектива</w:t>
            </w:r>
          </w:p>
        </w:tc>
        <w:tc>
          <w:tcPr>
            <w:tcW w:w="5070" w:type="dxa"/>
          </w:tcPr>
          <w:p w:rsidR="005D50C4" w:rsidRDefault="00140F52" w:rsidP="00FA164D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140F52" w:rsidRDefault="00140F52" w:rsidP="00140F52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40F52" w:rsidRDefault="00140F52" w:rsidP="00140F52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40F52" w:rsidRDefault="00140F52" w:rsidP="00140F52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140F52" w:rsidRDefault="00140F52" w:rsidP="00140F52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вносить предложения по корректировке плана мероприятий</w:t>
            </w:r>
            <w:r w:rsidR="000600CB">
              <w:rPr>
                <w:rFonts w:ascii="Times New Roman" w:hAnsi="Times New Roman" w:cs="Calibri"/>
                <w:bCs/>
                <w:sz w:val="28"/>
                <w:szCs w:val="28"/>
              </w:rPr>
              <w:t xml:space="preserve"> организации, совершенствованию ее работы и развитию материальной базы</w:t>
            </w:r>
          </w:p>
        </w:tc>
      </w:tr>
    </w:tbl>
    <w:p w:rsidR="005D50C4" w:rsidRPr="00F34E76" w:rsidRDefault="005D50C4" w:rsidP="00FA164D">
      <w:pPr>
        <w:spacing w:after="0" w:line="240" w:lineRule="auto"/>
        <w:ind w:left="720"/>
        <w:jc w:val="both"/>
        <w:rPr>
          <w:rFonts w:ascii="Times New Roman" w:hAnsi="Times New Roman" w:cs="Calibri"/>
          <w:bCs/>
          <w:sz w:val="28"/>
          <w:szCs w:val="28"/>
        </w:rPr>
      </w:pPr>
    </w:p>
    <w:p w:rsidR="000600CB" w:rsidRDefault="000600CB" w:rsidP="000600C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Структура и система управления соответствуют специфике деятельности Детского сада. По итогам прошлого года система управления Детского сада как эффективная, позволяющая учесть мнение работников и всех участников образовательных отношений. </w:t>
      </w:r>
    </w:p>
    <w:p w:rsidR="000600CB" w:rsidRDefault="000600CB" w:rsidP="000600C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600CB" w:rsidRPr="00163C53" w:rsidRDefault="00163C53" w:rsidP="000600CB">
      <w:pPr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0600CB" w:rsidRDefault="000600CB" w:rsidP="000600C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63C53" w:rsidRDefault="00163C53" w:rsidP="000600C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163C53" w:rsidRDefault="00163C53" w:rsidP="000600C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Детский сад посещают 111 воспитанников в возрасте от 1 до 7 лет. В детском</w:t>
      </w:r>
      <w:r w:rsidR="00E724E6">
        <w:rPr>
          <w:rFonts w:ascii="Times New Roman" w:hAnsi="Times New Roman"/>
          <w:sz w:val="28"/>
          <w:szCs w:val="28"/>
          <w:lang w:eastAsia="ru-RU"/>
        </w:rPr>
        <w:t xml:space="preserve"> функционируют 6 групп:</w:t>
      </w:r>
    </w:p>
    <w:p w:rsidR="00E724E6" w:rsidRDefault="00E724E6" w:rsidP="00E724E6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группа раннего возраста - 14</w:t>
      </w:r>
      <w:r w:rsidR="00C22571">
        <w:rPr>
          <w:rFonts w:ascii="Times New Roman" w:hAnsi="Times New Roman"/>
          <w:sz w:val="28"/>
          <w:szCs w:val="28"/>
          <w:lang w:eastAsia="ru-RU"/>
        </w:rPr>
        <w:t xml:space="preserve"> воспитанников;</w:t>
      </w:r>
    </w:p>
    <w:p w:rsidR="00E724E6" w:rsidRDefault="00E724E6" w:rsidP="00E724E6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 младшая группа - 1</w:t>
      </w:r>
      <w:r w:rsidR="00C22571">
        <w:rPr>
          <w:rFonts w:ascii="Times New Roman" w:hAnsi="Times New Roman"/>
          <w:sz w:val="28"/>
          <w:szCs w:val="28"/>
          <w:lang w:eastAsia="ru-RU"/>
        </w:rPr>
        <w:t>4 воспитанников;</w:t>
      </w:r>
    </w:p>
    <w:p w:rsidR="00E724E6" w:rsidRDefault="00E724E6" w:rsidP="00E724E6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 младшая группа - 21</w:t>
      </w:r>
      <w:r w:rsidR="00C22571">
        <w:rPr>
          <w:rFonts w:ascii="Times New Roman" w:hAnsi="Times New Roman"/>
          <w:sz w:val="28"/>
          <w:szCs w:val="28"/>
          <w:lang w:eastAsia="ru-RU"/>
        </w:rPr>
        <w:t>воспитанник;</w:t>
      </w:r>
    </w:p>
    <w:p w:rsidR="00E724E6" w:rsidRDefault="00E724E6" w:rsidP="00E724E6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средняя группа -19</w:t>
      </w:r>
      <w:r w:rsidR="00C22571">
        <w:rPr>
          <w:rFonts w:ascii="Times New Roman" w:hAnsi="Times New Roman"/>
          <w:sz w:val="28"/>
          <w:szCs w:val="28"/>
          <w:lang w:eastAsia="ru-RU"/>
        </w:rPr>
        <w:t xml:space="preserve"> воспитанников;</w:t>
      </w:r>
    </w:p>
    <w:p w:rsidR="00E724E6" w:rsidRDefault="00E724E6" w:rsidP="00E724E6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старшая группа -</w:t>
      </w:r>
      <w:r w:rsidR="00C22571">
        <w:rPr>
          <w:rFonts w:ascii="Times New Roman" w:hAnsi="Times New Roman"/>
          <w:sz w:val="28"/>
          <w:szCs w:val="28"/>
          <w:lang w:eastAsia="ru-RU"/>
        </w:rPr>
        <w:t xml:space="preserve"> 21воспитанник;</w:t>
      </w:r>
    </w:p>
    <w:p w:rsidR="00E724E6" w:rsidRDefault="00E724E6" w:rsidP="00E724E6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подготовительная группа -</w:t>
      </w:r>
      <w:r w:rsidR="00C22571">
        <w:rPr>
          <w:rFonts w:ascii="Times New Roman" w:hAnsi="Times New Roman"/>
          <w:sz w:val="28"/>
          <w:szCs w:val="28"/>
          <w:lang w:eastAsia="ru-RU"/>
        </w:rPr>
        <w:t xml:space="preserve"> 22 воспитанника.</w:t>
      </w:r>
    </w:p>
    <w:p w:rsidR="000600CB" w:rsidRDefault="000600CB" w:rsidP="000600C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2571" w:rsidRDefault="00CB2A57" w:rsidP="00CB2A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15B9">
        <w:rPr>
          <w:rFonts w:ascii="Times New Roman" w:hAnsi="Times New Roman"/>
          <w:sz w:val="28"/>
          <w:szCs w:val="28"/>
          <w:lang w:eastAsia="ru-RU"/>
        </w:rPr>
        <w:t>У</w:t>
      </w:r>
      <w:r w:rsidR="00C22571">
        <w:rPr>
          <w:rFonts w:ascii="Times New Roman" w:hAnsi="Times New Roman"/>
          <w:sz w:val="28"/>
          <w:szCs w:val="28"/>
          <w:lang w:eastAsia="ru-RU"/>
        </w:rPr>
        <w:t>ровень развития детей анализируется по итогам педагогической диагностики. Формы проведения диагностики:</w:t>
      </w:r>
    </w:p>
    <w:p w:rsidR="00C22571" w:rsidRDefault="00C22571" w:rsidP="00C22571">
      <w:pPr>
        <w:numPr>
          <w:ilvl w:val="0"/>
          <w:numId w:val="47"/>
        </w:numPr>
        <w:spacing w:after="0" w:line="240" w:lineRule="auto"/>
        <w:ind w:hanging="86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диагностические занятия (по каждому разделу программы);</w:t>
      </w:r>
    </w:p>
    <w:p w:rsidR="00C22571" w:rsidRDefault="00C22571" w:rsidP="00C22571">
      <w:pPr>
        <w:numPr>
          <w:ilvl w:val="0"/>
          <w:numId w:val="47"/>
        </w:numPr>
        <w:spacing w:after="0" w:line="240" w:lineRule="auto"/>
        <w:ind w:hanging="86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диагностические срезы;</w:t>
      </w:r>
    </w:p>
    <w:p w:rsidR="00C22571" w:rsidRDefault="00C22571" w:rsidP="00C22571">
      <w:pPr>
        <w:numPr>
          <w:ilvl w:val="0"/>
          <w:numId w:val="47"/>
        </w:numPr>
        <w:spacing w:after="0" w:line="240" w:lineRule="auto"/>
        <w:ind w:hanging="86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наблюдения, итоговые занятия.</w:t>
      </w:r>
    </w:p>
    <w:p w:rsidR="00C22571" w:rsidRDefault="00C22571" w:rsidP="00C2257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Разработаны диагностические карты освоения основной образовательной программы дошкольного образования детского сада в каждой возрастной группе. Карты включают анализ уровня развития</w:t>
      </w:r>
      <w:r w:rsidR="00EE4316">
        <w:rPr>
          <w:rFonts w:ascii="Times New Roman" w:hAnsi="Times New Roman"/>
          <w:sz w:val="28"/>
          <w:szCs w:val="28"/>
          <w:lang w:eastAsia="ru-RU"/>
        </w:rPr>
        <w:t xml:space="preserve"> целевых ориентиров детского развития и качества освоения образовательных областей. Так, результаты качества освоения основной образовательной программы детского сада (ООП детского сада) на конец </w:t>
      </w:r>
      <w:r w:rsidR="00EE4316" w:rsidRPr="00730979">
        <w:rPr>
          <w:rFonts w:ascii="Times New Roman" w:hAnsi="Times New Roman"/>
          <w:sz w:val="28"/>
          <w:szCs w:val="28"/>
          <w:highlight w:val="yellow"/>
          <w:lang w:eastAsia="ru-RU"/>
        </w:rPr>
        <w:t>2020</w:t>
      </w:r>
      <w:r w:rsidR="00EE4316">
        <w:rPr>
          <w:rFonts w:ascii="Times New Roman" w:hAnsi="Times New Roman"/>
          <w:sz w:val="28"/>
          <w:szCs w:val="28"/>
          <w:lang w:eastAsia="ru-RU"/>
        </w:rPr>
        <w:t xml:space="preserve"> года выглядят следующим образом:</w:t>
      </w:r>
    </w:p>
    <w:tbl>
      <w:tblPr>
        <w:tblStyle w:val="a8"/>
        <w:tblW w:w="0" w:type="auto"/>
        <w:tblInd w:w="142" w:type="dxa"/>
        <w:tblLayout w:type="fixed"/>
        <w:tblLook w:val="04A0"/>
      </w:tblPr>
      <w:tblGrid>
        <w:gridCol w:w="2262"/>
        <w:gridCol w:w="1062"/>
        <w:gridCol w:w="858"/>
        <w:gridCol w:w="1152"/>
        <w:gridCol w:w="728"/>
        <w:gridCol w:w="992"/>
        <w:gridCol w:w="850"/>
        <w:gridCol w:w="1134"/>
        <w:gridCol w:w="959"/>
      </w:tblGrid>
      <w:tr w:rsidR="00730979" w:rsidTr="00730979">
        <w:trPr>
          <w:trHeight w:val="456"/>
        </w:trPr>
        <w:tc>
          <w:tcPr>
            <w:tcW w:w="2262" w:type="dxa"/>
            <w:vMerge w:val="restart"/>
          </w:tcPr>
          <w:p w:rsidR="00730979" w:rsidRDefault="00730979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Уровень развития целевых ориентиров детского развития</w:t>
            </w:r>
          </w:p>
        </w:tc>
        <w:tc>
          <w:tcPr>
            <w:tcW w:w="1920" w:type="dxa"/>
            <w:gridSpan w:val="2"/>
          </w:tcPr>
          <w:p w:rsidR="00730979" w:rsidRDefault="00730979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Выше нормы</w:t>
            </w:r>
          </w:p>
        </w:tc>
        <w:tc>
          <w:tcPr>
            <w:tcW w:w="1880" w:type="dxa"/>
            <w:gridSpan w:val="2"/>
          </w:tcPr>
          <w:p w:rsidR="00730979" w:rsidRDefault="00730979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1842" w:type="dxa"/>
            <w:gridSpan w:val="2"/>
          </w:tcPr>
          <w:p w:rsidR="00730979" w:rsidRDefault="00730979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Ниже нормы</w:t>
            </w:r>
          </w:p>
        </w:tc>
        <w:tc>
          <w:tcPr>
            <w:tcW w:w="2093" w:type="dxa"/>
            <w:gridSpan w:val="2"/>
          </w:tcPr>
          <w:p w:rsidR="00730979" w:rsidRDefault="00730979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730979" w:rsidTr="00730979">
        <w:trPr>
          <w:trHeight w:val="588"/>
        </w:trPr>
        <w:tc>
          <w:tcPr>
            <w:tcW w:w="2262" w:type="dxa"/>
            <w:vMerge/>
          </w:tcPr>
          <w:p w:rsidR="00730979" w:rsidRDefault="00730979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</w:tcPr>
          <w:p w:rsidR="00730979" w:rsidRDefault="00730979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0979">
              <w:rPr>
                <w:rFonts w:ascii="Times New Roman" w:hAnsi="Times New Roman"/>
                <w:sz w:val="24"/>
                <w:szCs w:val="28"/>
                <w:lang w:eastAsia="ru-RU"/>
              </w:rPr>
              <w:t>Кол-во</w:t>
            </w:r>
          </w:p>
        </w:tc>
        <w:tc>
          <w:tcPr>
            <w:tcW w:w="858" w:type="dxa"/>
          </w:tcPr>
          <w:p w:rsidR="00730979" w:rsidRDefault="00730979" w:rsidP="007309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52" w:type="dxa"/>
          </w:tcPr>
          <w:p w:rsidR="00730979" w:rsidRDefault="00730979" w:rsidP="007535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0979">
              <w:rPr>
                <w:rFonts w:ascii="Times New Roman" w:hAnsi="Times New Roman"/>
                <w:sz w:val="24"/>
                <w:szCs w:val="28"/>
                <w:lang w:eastAsia="ru-RU"/>
              </w:rPr>
              <w:t>Кол-во</w:t>
            </w:r>
          </w:p>
        </w:tc>
        <w:tc>
          <w:tcPr>
            <w:tcW w:w="728" w:type="dxa"/>
          </w:tcPr>
          <w:p w:rsidR="00730979" w:rsidRDefault="00730979" w:rsidP="007535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</w:tcPr>
          <w:p w:rsidR="00730979" w:rsidRPr="00730979" w:rsidRDefault="00730979" w:rsidP="00753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30979">
              <w:rPr>
                <w:rFonts w:ascii="Times New Roman" w:hAnsi="Times New Roman"/>
                <w:sz w:val="24"/>
                <w:szCs w:val="28"/>
                <w:lang w:eastAsia="ru-RU"/>
              </w:rPr>
              <w:t>Кол-во</w:t>
            </w:r>
          </w:p>
        </w:tc>
        <w:tc>
          <w:tcPr>
            <w:tcW w:w="850" w:type="dxa"/>
          </w:tcPr>
          <w:p w:rsidR="00730979" w:rsidRDefault="00730979" w:rsidP="007535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730979" w:rsidRPr="00730979" w:rsidRDefault="00730979" w:rsidP="00753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30979">
              <w:rPr>
                <w:rFonts w:ascii="Times New Roman" w:hAnsi="Times New Roman"/>
                <w:sz w:val="24"/>
                <w:szCs w:val="28"/>
                <w:lang w:eastAsia="ru-RU"/>
              </w:rPr>
              <w:t>Кол-во</w:t>
            </w:r>
          </w:p>
        </w:tc>
        <w:tc>
          <w:tcPr>
            <w:tcW w:w="959" w:type="dxa"/>
          </w:tcPr>
          <w:p w:rsidR="00730979" w:rsidRDefault="00730979" w:rsidP="0075353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  <w:r w:rsidRPr="00730979">
              <w:rPr>
                <w:rFonts w:ascii="Times New Roman" w:hAnsi="Times New Roman"/>
                <w:sz w:val="18"/>
                <w:szCs w:val="28"/>
                <w:lang w:eastAsia="ru-RU"/>
              </w:rPr>
              <w:t xml:space="preserve"> </w:t>
            </w:r>
          </w:p>
          <w:p w:rsidR="00730979" w:rsidRDefault="00730979" w:rsidP="007535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0979">
              <w:rPr>
                <w:rFonts w:ascii="Times New Roman" w:hAnsi="Times New Roman"/>
                <w:sz w:val="18"/>
                <w:szCs w:val="28"/>
                <w:lang w:eastAsia="ru-RU"/>
              </w:rPr>
              <w:t>в пределе нормы</w:t>
            </w:r>
          </w:p>
        </w:tc>
      </w:tr>
      <w:tr w:rsidR="00730979" w:rsidTr="00730979">
        <w:trPr>
          <w:trHeight w:val="876"/>
        </w:trPr>
        <w:tc>
          <w:tcPr>
            <w:tcW w:w="2262" w:type="dxa"/>
            <w:vMerge/>
          </w:tcPr>
          <w:p w:rsidR="00730979" w:rsidRDefault="00730979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</w:tcPr>
          <w:p w:rsidR="00730979" w:rsidRDefault="00730979" w:rsidP="007309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858" w:type="dxa"/>
          </w:tcPr>
          <w:p w:rsidR="00730979" w:rsidRDefault="00730979" w:rsidP="007309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61%</w:t>
            </w:r>
          </w:p>
        </w:tc>
        <w:tc>
          <w:tcPr>
            <w:tcW w:w="1152" w:type="dxa"/>
          </w:tcPr>
          <w:p w:rsidR="00730979" w:rsidRDefault="00730979" w:rsidP="007309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28" w:type="dxa"/>
          </w:tcPr>
          <w:p w:rsidR="00730979" w:rsidRDefault="00730979" w:rsidP="007309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38%</w:t>
            </w:r>
          </w:p>
        </w:tc>
        <w:tc>
          <w:tcPr>
            <w:tcW w:w="992" w:type="dxa"/>
          </w:tcPr>
          <w:p w:rsidR="00730979" w:rsidRDefault="00730979" w:rsidP="007309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730979" w:rsidRDefault="00730979" w:rsidP="007309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0,6%</w:t>
            </w:r>
          </w:p>
        </w:tc>
        <w:tc>
          <w:tcPr>
            <w:tcW w:w="1134" w:type="dxa"/>
          </w:tcPr>
          <w:p w:rsidR="00730979" w:rsidRDefault="00730979" w:rsidP="007309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959" w:type="dxa"/>
          </w:tcPr>
          <w:p w:rsidR="00730979" w:rsidRDefault="00730979" w:rsidP="007309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99%</w:t>
            </w:r>
          </w:p>
        </w:tc>
      </w:tr>
      <w:tr w:rsidR="00730979" w:rsidTr="00730979">
        <w:tc>
          <w:tcPr>
            <w:tcW w:w="2262" w:type="dxa"/>
          </w:tcPr>
          <w:p w:rsidR="00730979" w:rsidRDefault="00730979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Качество освоения образовательных областей</w:t>
            </w:r>
          </w:p>
        </w:tc>
        <w:tc>
          <w:tcPr>
            <w:tcW w:w="1062" w:type="dxa"/>
          </w:tcPr>
          <w:p w:rsidR="00730979" w:rsidRDefault="00730979" w:rsidP="007309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858" w:type="dxa"/>
          </w:tcPr>
          <w:p w:rsidR="00730979" w:rsidRDefault="00730979" w:rsidP="007535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61%</w:t>
            </w:r>
          </w:p>
        </w:tc>
        <w:tc>
          <w:tcPr>
            <w:tcW w:w="1152" w:type="dxa"/>
          </w:tcPr>
          <w:p w:rsidR="00730979" w:rsidRDefault="00730979" w:rsidP="007535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28" w:type="dxa"/>
          </w:tcPr>
          <w:p w:rsidR="00730979" w:rsidRDefault="00730979" w:rsidP="007309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39%</w:t>
            </w:r>
          </w:p>
        </w:tc>
        <w:tc>
          <w:tcPr>
            <w:tcW w:w="992" w:type="dxa"/>
          </w:tcPr>
          <w:p w:rsidR="00730979" w:rsidRDefault="00730979" w:rsidP="007535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730979" w:rsidRDefault="00730979" w:rsidP="007309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134" w:type="dxa"/>
          </w:tcPr>
          <w:p w:rsidR="00730979" w:rsidRDefault="00730979" w:rsidP="007535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959" w:type="dxa"/>
          </w:tcPr>
          <w:p w:rsidR="00730979" w:rsidRDefault="00730979" w:rsidP="007535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EE4316" w:rsidRDefault="00EE4316" w:rsidP="00C2257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31986" w:rsidRDefault="00931986" w:rsidP="00C2257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апреле </w:t>
      </w:r>
      <w:r w:rsidRPr="00931986">
        <w:rPr>
          <w:rFonts w:ascii="Times New Roman" w:hAnsi="Times New Roman"/>
          <w:sz w:val="28"/>
          <w:szCs w:val="28"/>
          <w:highlight w:val="yellow"/>
          <w:lang w:eastAsia="ru-RU"/>
        </w:rPr>
        <w:t>2021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75353D">
        <w:rPr>
          <w:rFonts w:ascii="Times New Roman" w:hAnsi="Times New Roman"/>
          <w:sz w:val="28"/>
          <w:szCs w:val="28"/>
          <w:lang w:eastAsia="ru-RU"/>
        </w:rPr>
        <w:t xml:space="preserve"> педагоги детского сада проводили обследование воспитанников подготовительной группы на предмет оценки сформированности предпосылок к уче</w:t>
      </w:r>
      <w:r w:rsidR="000B14FB">
        <w:rPr>
          <w:rFonts w:ascii="Times New Roman" w:hAnsi="Times New Roman"/>
          <w:sz w:val="28"/>
          <w:szCs w:val="28"/>
          <w:lang w:eastAsia="ru-RU"/>
        </w:rPr>
        <w:t xml:space="preserve">бной деятельности в количестве </w:t>
      </w:r>
      <w:r w:rsidR="000B14FB" w:rsidRPr="000B14FB">
        <w:rPr>
          <w:rFonts w:ascii="Times New Roman" w:hAnsi="Times New Roman"/>
          <w:sz w:val="28"/>
          <w:szCs w:val="28"/>
          <w:highlight w:val="yellow"/>
          <w:lang w:eastAsia="ru-RU"/>
        </w:rPr>
        <w:t>39</w:t>
      </w:r>
      <w:r w:rsidR="0075353D">
        <w:rPr>
          <w:rFonts w:ascii="Times New Roman" w:hAnsi="Times New Roman"/>
          <w:sz w:val="28"/>
          <w:szCs w:val="28"/>
          <w:lang w:eastAsia="ru-RU"/>
        </w:rP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</w:t>
      </w:r>
      <w:r w:rsidR="0075353D">
        <w:rPr>
          <w:rFonts w:ascii="Times New Roman" w:hAnsi="Times New Roman"/>
          <w:sz w:val="28"/>
          <w:szCs w:val="28"/>
          <w:lang w:eastAsia="ru-RU"/>
        </w:rPr>
        <w:lastRenderedPageBreak/>
        <w:t>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75353D" w:rsidRDefault="0075353D" w:rsidP="00C2257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142" w:type="dxa"/>
        <w:tblLayout w:type="fixed"/>
        <w:tblLook w:val="04A0"/>
      </w:tblPr>
      <w:tblGrid>
        <w:gridCol w:w="1809"/>
        <w:gridCol w:w="1418"/>
        <w:gridCol w:w="1275"/>
        <w:gridCol w:w="1276"/>
        <w:gridCol w:w="1276"/>
        <w:gridCol w:w="1276"/>
        <w:gridCol w:w="1417"/>
      </w:tblGrid>
      <w:tr w:rsidR="000B14FB" w:rsidTr="00C649C3">
        <w:trPr>
          <w:trHeight w:val="168"/>
        </w:trPr>
        <w:tc>
          <w:tcPr>
            <w:tcW w:w="1809" w:type="dxa"/>
            <w:vMerge w:val="restart"/>
          </w:tcPr>
          <w:p w:rsidR="000B14FB" w:rsidRPr="0075353D" w:rsidRDefault="000B14FB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693" w:type="dxa"/>
            <w:gridSpan w:val="2"/>
          </w:tcPr>
          <w:p w:rsidR="000B14FB" w:rsidRPr="000B14FB" w:rsidRDefault="000B14FB" w:rsidP="000B1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14FB">
              <w:rPr>
                <w:rFonts w:ascii="Times New Roman" w:hAnsi="Times New Roman"/>
                <w:sz w:val="28"/>
                <w:szCs w:val="28"/>
                <w:lang w:eastAsia="ru-RU"/>
              </w:rPr>
              <w:t>сформирован</w:t>
            </w:r>
          </w:p>
          <w:p w:rsidR="000B14FB" w:rsidRDefault="000B14FB" w:rsidP="000B1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14FB">
              <w:rPr>
                <w:rFonts w:ascii="Times New Roman" w:hAnsi="Times New Roman"/>
                <w:sz w:val="28"/>
                <w:szCs w:val="28"/>
                <w:lang w:eastAsia="ru-RU"/>
              </w:rPr>
              <w:t>(2,5-4,0 баллов)</w:t>
            </w:r>
          </w:p>
        </w:tc>
        <w:tc>
          <w:tcPr>
            <w:tcW w:w="2552" w:type="dxa"/>
            <w:gridSpan w:val="2"/>
          </w:tcPr>
          <w:p w:rsidR="000B14FB" w:rsidRPr="000B14FB" w:rsidRDefault="000B14FB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14FB">
              <w:rPr>
                <w:rFonts w:ascii="Times New Roman" w:hAnsi="Times New Roman"/>
                <w:sz w:val="28"/>
                <w:szCs w:val="28"/>
                <w:lang w:eastAsia="ru-RU"/>
              </w:rPr>
              <w:t>частично сформирован</w:t>
            </w:r>
          </w:p>
          <w:p w:rsidR="000B14FB" w:rsidRPr="000B14FB" w:rsidRDefault="000B14FB" w:rsidP="000B1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14FB">
              <w:rPr>
                <w:rFonts w:ascii="Times New Roman" w:hAnsi="Times New Roman"/>
                <w:sz w:val="28"/>
                <w:szCs w:val="28"/>
                <w:lang w:eastAsia="ru-RU"/>
              </w:rPr>
              <w:t>(2-4,9 баллов)</w:t>
            </w:r>
          </w:p>
        </w:tc>
        <w:tc>
          <w:tcPr>
            <w:tcW w:w="2693" w:type="dxa"/>
            <w:gridSpan w:val="2"/>
          </w:tcPr>
          <w:p w:rsidR="000B14FB" w:rsidRPr="000B14FB" w:rsidRDefault="000B14FB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14FB">
              <w:rPr>
                <w:rFonts w:ascii="Times New Roman" w:hAnsi="Times New Roman"/>
                <w:sz w:val="28"/>
                <w:szCs w:val="28"/>
                <w:lang w:eastAsia="ru-RU"/>
              </w:rPr>
              <w:t>не сформирован</w:t>
            </w:r>
          </w:p>
          <w:p w:rsidR="000B14FB" w:rsidRPr="000B14FB" w:rsidRDefault="000B14FB" w:rsidP="000B14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14FB">
              <w:rPr>
                <w:rFonts w:ascii="Times New Roman" w:hAnsi="Times New Roman"/>
                <w:sz w:val="28"/>
                <w:szCs w:val="28"/>
                <w:lang w:eastAsia="ru-RU"/>
              </w:rPr>
              <w:t>(менее 2 баллов)</w:t>
            </w:r>
          </w:p>
        </w:tc>
      </w:tr>
      <w:tr w:rsidR="000B14FB" w:rsidTr="00C649C3">
        <w:trPr>
          <w:trHeight w:val="156"/>
        </w:trPr>
        <w:tc>
          <w:tcPr>
            <w:tcW w:w="1809" w:type="dxa"/>
            <w:vMerge/>
          </w:tcPr>
          <w:p w:rsidR="000B14FB" w:rsidRDefault="000B14FB" w:rsidP="00C225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B14FB" w:rsidRDefault="000B14FB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1275" w:type="dxa"/>
          </w:tcPr>
          <w:p w:rsidR="000B14FB" w:rsidRDefault="000B14FB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</w:tcPr>
          <w:p w:rsidR="000B14FB" w:rsidRDefault="000B14FB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1276" w:type="dxa"/>
          </w:tcPr>
          <w:p w:rsidR="000B14FB" w:rsidRDefault="000B14FB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</w:tcPr>
          <w:p w:rsidR="000B14FB" w:rsidRDefault="000B14FB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1417" w:type="dxa"/>
          </w:tcPr>
          <w:p w:rsidR="000B14FB" w:rsidRDefault="000B14FB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0B14FB" w:rsidTr="00C649C3">
        <w:tc>
          <w:tcPr>
            <w:tcW w:w="1809" w:type="dxa"/>
          </w:tcPr>
          <w:p w:rsidR="000B14FB" w:rsidRPr="00C649C3" w:rsidRDefault="000B14FB" w:rsidP="00C22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649C3">
              <w:rPr>
                <w:rFonts w:ascii="Times New Roman" w:hAnsi="Times New Roman"/>
                <w:sz w:val="24"/>
                <w:szCs w:val="28"/>
                <w:lang w:eastAsia="ru-RU"/>
              </w:rPr>
              <w:t>регуляторный компонент деятельности</w:t>
            </w:r>
          </w:p>
        </w:tc>
        <w:tc>
          <w:tcPr>
            <w:tcW w:w="1418" w:type="dxa"/>
          </w:tcPr>
          <w:p w:rsidR="000B14FB" w:rsidRDefault="000B14FB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75" w:type="dxa"/>
          </w:tcPr>
          <w:p w:rsidR="000B14FB" w:rsidRDefault="00C649C3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97%</w:t>
            </w:r>
          </w:p>
        </w:tc>
        <w:tc>
          <w:tcPr>
            <w:tcW w:w="1276" w:type="dxa"/>
          </w:tcPr>
          <w:p w:rsidR="000B14FB" w:rsidRDefault="00C649C3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0B14FB" w:rsidRDefault="00C649C3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0B14FB" w:rsidRDefault="00C649C3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0B14FB" w:rsidRDefault="00C649C3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3%</w:t>
            </w:r>
          </w:p>
        </w:tc>
      </w:tr>
      <w:tr w:rsidR="00C649C3" w:rsidTr="00C649C3">
        <w:tc>
          <w:tcPr>
            <w:tcW w:w="1809" w:type="dxa"/>
          </w:tcPr>
          <w:p w:rsidR="00C649C3" w:rsidRPr="00C649C3" w:rsidRDefault="00C649C3" w:rsidP="00C22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649C3">
              <w:rPr>
                <w:rFonts w:ascii="Times New Roman" w:hAnsi="Times New Roman"/>
                <w:sz w:val="24"/>
                <w:szCs w:val="28"/>
                <w:lang w:eastAsia="ru-RU"/>
              </w:rPr>
              <w:t>предпосылки  к учебной деятельности</w:t>
            </w:r>
          </w:p>
        </w:tc>
        <w:tc>
          <w:tcPr>
            <w:tcW w:w="1418" w:type="dxa"/>
          </w:tcPr>
          <w:p w:rsidR="00C649C3" w:rsidRDefault="00C649C3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75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97%</w:t>
            </w:r>
          </w:p>
        </w:tc>
        <w:tc>
          <w:tcPr>
            <w:tcW w:w="1276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3%</w:t>
            </w:r>
          </w:p>
        </w:tc>
      </w:tr>
      <w:tr w:rsidR="00C649C3" w:rsidTr="00C649C3">
        <w:tc>
          <w:tcPr>
            <w:tcW w:w="1809" w:type="dxa"/>
          </w:tcPr>
          <w:p w:rsidR="00C649C3" w:rsidRPr="00C649C3" w:rsidRDefault="00C649C3" w:rsidP="00C22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649C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пространственные представления </w:t>
            </w:r>
          </w:p>
        </w:tc>
        <w:tc>
          <w:tcPr>
            <w:tcW w:w="1418" w:type="dxa"/>
          </w:tcPr>
          <w:p w:rsidR="00C649C3" w:rsidRDefault="00C649C3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75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97%</w:t>
            </w:r>
          </w:p>
        </w:tc>
        <w:tc>
          <w:tcPr>
            <w:tcW w:w="1276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3%</w:t>
            </w:r>
          </w:p>
        </w:tc>
      </w:tr>
      <w:tr w:rsidR="00C649C3" w:rsidTr="00C649C3">
        <w:tc>
          <w:tcPr>
            <w:tcW w:w="1809" w:type="dxa"/>
          </w:tcPr>
          <w:p w:rsidR="00C649C3" w:rsidRPr="00C649C3" w:rsidRDefault="00C649C3" w:rsidP="00C22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649C3">
              <w:rPr>
                <w:rFonts w:ascii="Times New Roman" w:hAnsi="Times New Roman"/>
                <w:sz w:val="24"/>
                <w:szCs w:val="28"/>
                <w:lang w:eastAsia="ru-RU"/>
              </w:rPr>
              <w:t>мыслительная деятельность</w:t>
            </w:r>
          </w:p>
        </w:tc>
        <w:tc>
          <w:tcPr>
            <w:tcW w:w="1418" w:type="dxa"/>
          </w:tcPr>
          <w:p w:rsidR="00C649C3" w:rsidRDefault="00C649C3" w:rsidP="00C22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75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97%</w:t>
            </w:r>
          </w:p>
        </w:tc>
        <w:tc>
          <w:tcPr>
            <w:tcW w:w="1276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C649C3" w:rsidRDefault="00C649C3" w:rsidP="00262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3%</w:t>
            </w:r>
          </w:p>
        </w:tc>
      </w:tr>
    </w:tbl>
    <w:p w:rsidR="0075353D" w:rsidRDefault="00C649C3" w:rsidP="00C2257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649C3" w:rsidRDefault="00C649C3" w:rsidP="00C2257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Таким образом, по результатам диагностики</w:t>
      </w:r>
    </w:p>
    <w:p w:rsidR="00C649C3" w:rsidRDefault="00C649C3" w:rsidP="00C649C3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готовы к школьному обучению- 38 человек;</w:t>
      </w:r>
    </w:p>
    <w:p w:rsidR="00C649C3" w:rsidRDefault="00C649C3" w:rsidP="00C649C3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частично готовы - 0 воспитанников;</w:t>
      </w:r>
    </w:p>
    <w:p w:rsidR="00C649C3" w:rsidRDefault="00C649C3" w:rsidP="00C649C3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готовы к обучению в школе - 1 ребенок</w:t>
      </w:r>
    </w:p>
    <w:p w:rsidR="00C649C3" w:rsidRDefault="00C649C3" w:rsidP="00C649C3">
      <w:pPr>
        <w:spacing w:after="0" w:line="240" w:lineRule="auto"/>
        <w:ind w:left="86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649C3" w:rsidRDefault="00C649C3" w:rsidP="00C649C3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C649C3" w:rsidRDefault="00C649C3" w:rsidP="00C649C3">
      <w:pPr>
        <w:spacing w:after="0" w:line="240" w:lineRule="auto"/>
        <w:ind w:left="862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649C3">
        <w:rPr>
          <w:rFonts w:ascii="Times New Roman" w:hAnsi="Times New Roman"/>
          <w:b/>
          <w:sz w:val="28"/>
          <w:szCs w:val="28"/>
          <w:lang w:eastAsia="ru-RU"/>
        </w:rPr>
        <w:t>СОЦИАЛЬНЫЙ СОСТАВ СЕМЕЙ ВОСПИТАННИКОВ</w:t>
      </w:r>
    </w:p>
    <w:p w:rsidR="00C649C3" w:rsidRDefault="00E11C33" w:rsidP="00E11C3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11C33">
        <w:rPr>
          <w:rFonts w:ascii="Times New Roman" w:hAnsi="Times New Roman"/>
          <w:sz w:val="28"/>
          <w:szCs w:val="28"/>
          <w:lang w:eastAsia="ru-RU"/>
        </w:rPr>
        <w:t xml:space="preserve"> Большое внимание в ДОУ уделяется изучению контингента родителей. Анализ</w:t>
      </w:r>
      <w:r>
        <w:rPr>
          <w:rFonts w:ascii="Times New Roman" w:hAnsi="Times New Roman"/>
          <w:sz w:val="28"/>
          <w:szCs w:val="28"/>
          <w:lang w:eastAsia="ru-RU"/>
        </w:rPr>
        <w:t xml:space="preserve"> социального и образовательного статуса членов семей воспитанников в ДОУ дал следующие результаты.</w:t>
      </w:r>
    </w:p>
    <w:tbl>
      <w:tblPr>
        <w:tblStyle w:val="a8"/>
        <w:tblW w:w="0" w:type="auto"/>
        <w:tblLayout w:type="fixed"/>
        <w:tblLook w:val="04A0"/>
      </w:tblPr>
      <w:tblGrid>
        <w:gridCol w:w="811"/>
        <w:gridCol w:w="963"/>
        <w:gridCol w:w="1169"/>
        <w:gridCol w:w="1035"/>
        <w:gridCol w:w="950"/>
        <w:gridCol w:w="1134"/>
        <w:gridCol w:w="1134"/>
        <w:gridCol w:w="992"/>
        <w:gridCol w:w="992"/>
        <w:gridCol w:w="959"/>
      </w:tblGrid>
      <w:tr w:rsidR="00262A50" w:rsidTr="00262A50">
        <w:trPr>
          <w:trHeight w:val="144"/>
        </w:trPr>
        <w:tc>
          <w:tcPr>
            <w:tcW w:w="811" w:type="dxa"/>
            <w:vMerge w:val="restart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28" w:type="dxa"/>
            <w:gridSpan w:val="9"/>
          </w:tcPr>
          <w:p w:rsidR="00262A50" w:rsidRP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62A50">
              <w:rPr>
                <w:rFonts w:ascii="Times New Roman" w:hAnsi="Times New Roman"/>
                <w:b/>
                <w:szCs w:val="28"/>
                <w:lang w:eastAsia="ru-RU"/>
              </w:rPr>
              <w:t>общий контингент</w:t>
            </w:r>
          </w:p>
        </w:tc>
      </w:tr>
      <w:tr w:rsidR="00262A50" w:rsidTr="00262A50">
        <w:trPr>
          <w:trHeight w:val="270"/>
        </w:trPr>
        <w:tc>
          <w:tcPr>
            <w:tcW w:w="811" w:type="dxa"/>
            <w:vMerge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28" w:type="dxa"/>
            <w:gridSpan w:val="9"/>
          </w:tcPr>
          <w:p w:rsidR="00262A50" w:rsidRPr="00262A50" w:rsidRDefault="00262A50" w:rsidP="00262A50">
            <w:pPr>
              <w:spacing w:after="0"/>
              <w:jc w:val="both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62A50">
              <w:rPr>
                <w:rFonts w:ascii="Times New Roman" w:hAnsi="Times New Roman"/>
                <w:b/>
                <w:szCs w:val="28"/>
                <w:lang w:eastAsia="ru-RU"/>
              </w:rPr>
              <w:t>дети</w:t>
            </w:r>
          </w:p>
        </w:tc>
      </w:tr>
      <w:tr w:rsidR="00262A50" w:rsidTr="00262A50">
        <w:trPr>
          <w:trHeight w:val="417"/>
        </w:trPr>
        <w:tc>
          <w:tcPr>
            <w:tcW w:w="811" w:type="dxa"/>
            <w:vMerge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  <w:vMerge w:val="restart"/>
          </w:tcPr>
          <w:p w:rsidR="00262A50" w:rsidRPr="00262A50" w:rsidRDefault="00262A50" w:rsidP="00262A50">
            <w:pPr>
              <w:spacing w:after="0"/>
              <w:jc w:val="both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62A50">
              <w:rPr>
                <w:rFonts w:ascii="Times New Roman" w:hAnsi="Times New Roman"/>
                <w:b/>
                <w:szCs w:val="28"/>
                <w:lang w:eastAsia="ru-RU"/>
              </w:rPr>
              <w:t>общее кол-во</w:t>
            </w:r>
          </w:p>
        </w:tc>
        <w:tc>
          <w:tcPr>
            <w:tcW w:w="1169" w:type="dxa"/>
            <w:vMerge w:val="restart"/>
          </w:tcPr>
          <w:p w:rsidR="00262A50" w:rsidRPr="00262A50" w:rsidRDefault="00262A50" w:rsidP="00262A50">
            <w:pPr>
              <w:spacing w:after="0"/>
              <w:jc w:val="both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62A50"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из полных семей</w:t>
            </w:r>
          </w:p>
        </w:tc>
        <w:tc>
          <w:tcPr>
            <w:tcW w:w="1985" w:type="dxa"/>
            <w:gridSpan w:val="2"/>
          </w:tcPr>
          <w:p w:rsidR="00262A50" w:rsidRPr="00262A50" w:rsidRDefault="00262A50" w:rsidP="00262A50">
            <w:pPr>
              <w:spacing w:after="0"/>
              <w:jc w:val="both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62A50"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из неполных семей</w:t>
            </w:r>
          </w:p>
        </w:tc>
        <w:tc>
          <w:tcPr>
            <w:tcW w:w="1134" w:type="dxa"/>
            <w:vMerge w:val="restart"/>
          </w:tcPr>
          <w:p w:rsidR="00262A50" w:rsidRPr="00262A50" w:rsidRDefault="00262A50" w:rsidP="00262A50">
            <w:pPr>
              <w:spacing w:after="0"/>
              <w:jc w:val="both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62A50"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из многодетных семей</w:t>
            </w:r>
          </w:p>
        </w:tc>
        <w:tc>
          <w:tcPr>
            <w:tcW w:w="1134" w:type="dxa"/>
            <w:vMerge w:val="restart"/>
          </w:tcPr>
          <w:p w:rsidR="00262A50" w:rsidRPr="00262A50" w:rsidRDefault="00262A50" w:rsidP="00262A50">
            <w:pPr>
              <w:spacing w:after="0"/>
              <w:jc w:val="both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62A50"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матерей- одиночек</w:t>
            </w:r>
          </w:p>
        </w:tc>
        <w:tc>
          <w:tcPr>
            <w:tcW w:w="992" w:type="dxa"/>
            <w:vMerge w:val="restart"/>
          </w:tcPr>
          <w:p w:rsidR="00262A50" w:rsidRPr="00262A50" w:rsidRDefault="00262A50" w:rsidP="00262A50">
            <w:pPr>
              <w:spacing w:after="0"/>
              <w:jc w:val="both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62A50">
              <w:rPr>
                <w:rFonts w:ascii="Times New Roman" w:hAnsi="Times New Roman"/>
                <w:b/>
                <w:szCs w:val="28"/>
                <w:lang w:eastAsia="ru-RU"/>
              </w:rPr>
              <w:t>дети-сироты</w:t>
            </w:r>
          </w:p>
        </w:tc>
        <w:tc>
          <w:tcPr>
            <w:tcW w:w="992" w:type="dxa"/>
            <w:vMerge w:val="restart"/>
          </w:tcPr>
          <w:p w:rsidR="00262A50" w:rsidRPr="00262A50" w:rsidRDefault="00262A50" w:rsidP="00262A50">
            <w:pPr>
              <w:spacing w:after="0"/>
              <w:jc w:val="both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62A50"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из двуязычсемей</w:t>
            </w:r>
          </w:p>
        </w:tc>
        <w:tc>
          <w:tcPr>
            <w:tcW w:w="959" w:type="dxa"/>
            <w:vMerge w:val="restart"/>
          </w:tcPr>
          <w:p w:rsidR="00262A50" w:rsidRPr="00262A50" w:rsidRDefault="00262A50" w:rsidP="00262A50">
            <w:pPr>
              <w:spacing w:after="0"/>
              <w:jc w:val="both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62A50"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примеч.</w:t>
            </w:r>
          </w:p>
        </w:tc>
      </w:tr>
      <w:tr w:rsidR="00262A50" w:rsidTr="00262A50">
        <w:trPr>
          <w:trHeight w:val="588"/>
        </w:trPr>
        <w:tc>
          <w:tcPr>
            <w:tcW w:w="811" w:type="dxa"/>
            <w:vMerge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  <w:vMerge/>
          </w:tcPr>
          <w:p w:rsidR="00262A50" w:rsidRDefault="00262A50" w:rsidP="00262A5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69" w:type="dxa"/>
            <w:vMerge/>
          </w:tcPr>
          <w:p w:rsidR="00262A50" w:rsidRDefault="00262A50" w:rsidP="00262A5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5" w:type="dxa"/>
          </w:tcPr>
          <w:p w:rsidR="00262A50" w:rsidRPr="00262A50" w:rsidRDefault="00262A50" w:rsidP="00262A50">
            <w:pPr>
              <w:spacing w:after="0"/>
              <w:jc w:val="both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62A50">
              <w:rPr>
                <w:rFonts w:ascii="Times New Roman" w:hAnsi="Times New Roman"/>
                <w:b/>
                <w:szCs w:val="28"/>
                <w:lang w:eastAsia="ru-RU"/>
              </w:rPr>
              <w:t>отец</w:t>
            </w:r>
          </w:p>
        </w:tc>
        <w:tc>
          <w:tcPr>
            <w:tcW w:w="950" w:type="dxa"/>
          </w:tcPr>
          <w:p w:rsidR="00262A50" w:rsidRPr="00262A50" w:rsidRDefault="00262A50" w:rsidP="00262A50">
            <w:pPr>
              <w:spacing w:after="0"/>
              <w:jc w:val="both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62A50">
              <w:rPr>
                <w:rFonts w:ascii="Times New Roman" w:hAnsi="Times New Roman"/>
                <w:b/>
                <w:szCs w:val="28"/>
                <w:lang w:eastAsia="ru-RU"/>
              </w:rPr>
              <w:t>мать</w:t>
            </w:r>
          </w:p>
        </w:tc>
        <w:tc>
          <w:tcPr>
            <w:tcW w:w="1134" w:type="dxa"/>
            <w:vMerge/>
          </w:tcPr>
          <w:p w:rsidR="00262A50" w:rsidRDefault="00262A50" w:rsidP="00262A5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262A50" w:rsidRDefault="00262A50" w:rsidP="00262A5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:rsidR="00262A50" w:rsidRDefault="00262A50" w:rsidP="00262A5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:rsidR="00262A50" w:rsidRDefault="00262A50" w:rsidP="00262A5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vMerge/>
          </w:tcPr>
          <w:p w:rsidR="00262A50" w:rsidRDefault="00262A50" w:rsidP="00262A5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62A50" w:rsidTr="00262A50">
        <w:tc>
          <w:tcPr>
            <w:tcW w:w="811" w:type="dxa"/>
          </w:tcPr>
          <w:p w:rsidR="00262A50" w:rsidRPr="00E11C33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11C33">
              <w:rPr>
                <w:rFonts w:ascii="Times New Roman" w:hAnsi="Times New Roman"/>
                <w:b/>
                <w:szCs w:val="28"/>
                <w:lang w:eastAsia="ru-RU"/>
              </w:rPr>
              <w:t>Кол-во</w:t>
            </w:r>
          </w:p>
        </w:tc>
        <w:tc>
          <w:tcPr>
            <w:tcW w:w="963" w:type="dxa"/>
          </w:tcPr>
          <w:p w:rsidR="00262A50" w:rsidRDefault="00983E96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169" w:type="dxa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62A50" w:rsidTr="00262A50">
        <w:tc>
          <w:tcPr>
            <w:tcW w:w="811" w:type="dxa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63" w:type="dxa"/>
          </w:tcPr>
          <w:p w:rsidR="00262A50" w:rsidRDefault="00983E96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69" w:type="dxa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262A50" w:rsidRDefault="00262A50" w:rsidP="00E11C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11C33" w:rsidRPr="00E11C33" w:rsidRDefault="00E11C33" w:rsidP="00E11C3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649C3" w:rsidRDefault="00983E96" w:rsidP="00C649C3">
      <w:pPr>
        <w:spacing w:after="0" w:line="240" w:lineRule="auto"/>
        <w:ind w:left="86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 специалистов и родителей. </w:t>
      </w:r>
    </w:p>
    <w:p w:rsidR="00983E96" w:rsidRDefault="00983E96" w:rsidP="00C649C3">
      <w:pPr>
        <w:spacing w:after="0" w:line="240" w:lineRule="auto"/>
        <w:ind w:left="862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ОЦЕНКА КАДРОВОГО ОБЕСПЕЧЕНИЯ</w:t>
      </w:r>
    </w:p>
    <w:p w:rsidR="00983E96" w:rsidRDefault="00983E96" w:rsidP="00C649C3">
      <w:pPr>
        <w:spacing w:after="0" w:line="240" w:lineRule="auto"/>
        <w:ind w:left="86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ДОУ укомплектовано штатами согласно штатного расписания. Укомплектовано педагогическим кадрами на 100%.</w:t>
      </w:r>
    </w:p>
    <w:p w:rsidR="00983E96" w:rsidRDefault="00983E96" w:rsidP="00C649C3">
      <w:pPr>
        <w:spacing w:after="0" w:line="240" w:lineRule="auto"/>
        <w:ind w:left="86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общее количество педагогов - 14 человек</w:t>
      </w:r>
    </w:p>
    <w:p w:rsidR="00983E96" w:rsidRDefault="00983E96" w:rsidP="00C649C3">
      <w:pPr>
        <w:spacing w:after="0" w:line="240" w:lineRule="auto"/>
        <w:ind w:left="86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заведующая - 1</w:t>
      </w:r>
    </w:p>
    <w:p w:rsidR="00983E96" w:rsidRPr="00983E96" w:rsidRDefault="00983E96" w:rsidP="00C649C3">
      <w:pPr>
        <w:spacing w:after="0" w:line="240" w:lineRule="auto"/>
        <w:ind w:left="86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музыкальный руководитель - 0 (вакансия)</w:t>
      </w:r>
    </w:p>
    <w:p w:rsidR="00983E96" w:rsidRDefault="00983E96" w:rsidP="00C649C3">
      <w:pPr>
        <w:spacing w:after="0" w:line="240" w:lineRule="auto"/>
        <w:ind w:left="86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A57" w:rsidRPr="00C649C3" w:rsidRDefault="00CB2A57" w:rsidP="00C22571">
      <w:pPr>
        <w:numPr>
          <w:ilvl w:val="0"/>
          <w:numId w:val="47"/>
        </w:numPr>
        <w:spacing w:after="0" w:line="240" w:lineRule="auto"/>
        <w:ind w:hanging="862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C649C3">
        <w:rPr>
          <w:rFonts w:ascii="Times New Roman" w:hAnsi="Times New Roman"/>
          <w:sz w:val="28"/>
          <w:szCs w:val="28"/>
          <w:highlight w:val="yellow"/>
          <w:lang w:eastAsia="ru-RU"/>
        </w:rPr>
        <w:t xml:space="preserve">правление учреждением осуществляет </w:t>
      </w:r>
      <w:r w:rsidRPr="00C649C3">
        <w:rPr>
          <w:rFonts w:ascii="Times New Roman" w:hAnsi="Times New Roman"/>
          <w:b/>
          <w:sz w:val="28"/>
          <w:szCs w:val="28"/>
          <w:highlight w:val="yellow"/>
          <w:lang w:eastAsia="ru-RU"/>
        </w:rPr>
        <w:t>заведующая МБДОУ №  2 «Ляйсан»</w:t>
      </w:r>
      <w:r w:rsidRPr="00C649C3">
        <w:rPr>
          <w:rFonts w:ascii="Times New Roman" w:hAnsi="Times New Roman"/>
          <w:sz w:val="28"/>
          <w:szCs w:val="28"/>
          <w:highlight w:val="yellow"/>
          <w:lang w:eastAsia="ru-RU"/>
        </w:rPr>
        <w:t xml:space="preserve"> - Шарифуллина Л.М., которая действует от имени учреждения, представляя его во всех учреждениях и организациях:</w:t>
      </w:r>
    </w:p>
    <w:p w:rsidR="00CB2A57" w:rsidRDefault="00CB2A57" w:rsidP="00CB2A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49C3">
        <w:rPr>
          <w:rFonts w:ascii="Times New Roman" w:hAnsi="Times New Roman"/>
          <w:sz w:val="28"/>
          <w:szCs w:val="28"/>
          <w:highlight w:val="yellow"/>
          <w:lang w:eastAsia="ru-RU"/>
        </w:rPr>
        <w:t xml:space="preserve"> • распоряжается имуществом учреждения в пределах прав, предоставленных</w:t>
      </w:r>
      <w:r w:rsidRPr="009215B9">
        <w:rPr>
          <w:rFonts w:ascii="Times New Roman" w:hAnsi="Times New Roman"/>
          <w:sz w:val="28"/>
          <w:szCs w:val="28"/>
          <w:lang w:eastAsia="ru-RU"/>
        </w:rPr>
        <w:t xml:space="preserve"> договором между Учредителем и Учреждением; в соответствии трудовым законодательством принимает на работу и увольняет сотрудников ДОУ, осуществляет расстановку кадров; </w:t>
      </w:r>
    </w:p>
    <w:p w:rsidR="00CB2A57" w:rsidRDefault="00CB2A57" w:rsidP="00CB2A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15B9">
        <w:rPr>
          <w:rFonts w:ascii="Times New Roman" w:hAnsi="Times New Roman"/>
          <w:sz w:val="28"/>
          <w:szCs w:val="28"/>
          <w:lang w:eastAsia="ru-RU"/>
        </w:rPr>
        <w:t xml:space="preserve">• несет ответственность за деятельность учреждения перед Учредителем; издает приказы, распоряжения регламентирующие деятельность ДОУ в рамках своей компетентности. </w:t>
      </w:r>
    </w:p>
    <w:p w:rsidR="00CB2A57" w:rsidRDefault="00CB2A57" w:rsidP="00CB2A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15B9">
        <w:rPr>
          <w:rFonts w:ascii="Times New Roman" w:hAnsi="Times New Roman"/>
          <w:sz w:val="28"/>
          <w:szCs w:val="28"/>
          <w:lang w:eastAsia="ru-RU"/>
        </w:rPr>
        <w:t xml:space="preserve">Деятельность ДОУ, его структурных подразделений и участников образовательного процесса регламентируется Уставом ДОУ и локальными актами ДОУ. </w:t>
      </w:r>
    </w:p>
    <w:p w:rsidR="00CB2A57" w:rsidRDefault="00CB2A57" w:rsidP="00CB2A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15B9">
        <w:rPr>
          <w:rFonts w:ascii="Times New Roman" w:hAnsi="Times New Roman"/>
          <w:b/>
          <w:sz w:val="28"/>
          <w:szCs w:val="28"/>
          <w:lang w:eastAsia="ru-RU"/>
        </w:rPr>
        <w:t>Старший воспитатель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МБДОУ № 2 «Ляйсан» Ханнанова Гульнур Адиповна</w:t>
      </w:r>
      <w:r w:rsidRPr="009215B9">
        <w:rPr>
          <w:rFonts w:ascii="Times New Roman" w:hAnsi="Times New Roman"/>
          <w:sz w:val="28"/>
          <w:szCs w:val="28"/>
          <w:lang w:eastAsia="ru-RU"/>
        </w:rPr>
        <w:t xml:space="preserve"> осуществляет руководство воспитательно-образовательной деятельностью дошкольного учреждения: определяет место каждого педагога в воспитательно-образовательной деятельности с детьми, мобилизует воспитателей на решение задач, поставленных концепцией дошкольного воспитания перед дошкольным учреждением, привлекает к их решению родителей воспитанников. </w:t>
      </w:r>
    </w:p>
    <w:p w:rsidR="00CB2A57" w:rsidRDefault="00CB2A57" w:rsidP="00CB2A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15B9">
        <w:rPr>
          <w:rFonts w:ascii="Times New Roman" w:hAnsi="Times New Roman"/>
          <w:b/>
          <w:sz w:val="28"/>
          <w:szCs w:val="28"/>
          <w:lang w:eastAsia="ru-RU"/>
        </w:rPr>
        <w:t>Заведующий хозяйством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Хабирова Алия Наилевна</w:t>
      </w:r>
      <w:r w:rsidRPr="009215B9">
        <w:rPr>
          <w:rFonts w:ascii="Times New Roman" w:hAnsi="Times New Roman"/>
          <w:sz w:val="28"/>
          <w:szCs w:val="28"/>
          <w:lang w:eastAsia="ru-RU"/>
        </w:rPr>
        <w:t xml:space="preserve">, отвечает за сохранность здания дошкольного учреждения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 </w:t>
      </w:r>
    </w:p>
    <w:p w:rsidR="00CB2A57" w:rsidRPr="009215B9" w:rsidRDefault="00CB2A57" w:rsidP="00CB2A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15B9">
        <w:rPr>
          <w:rFonts w:ascii="Times New Roman" w:hAnsi="Times New Roman"/>
          <w:b/>
          <w:sz w:val="28"/>
          <w:szCs w:val="28"/>
          <w:lang w:eastAsia="ru-RU"/>
        </w:rPr>
        <w:t>Старшая медицинская сестра</w:t>
      </w:r>
      <w:r>
        <w:rPr>
          <w:rFonts w:ascii="Times New Roman" w:hAnsi="Times New Roman"/>
          <w:sz w:val="28"/>
          <w:szCs w:val="28"/>
          <w:lang w:eastAsia="ru-RU"/>
        </w:rPr>
        <w:t xml:space="preserve"> – Абдряева Ильсияр Илдусовна</w:t>
      </w:r>
      <w:r w:rsidRPr="009215B9">
        <w:rPr>
          <w:rFonts w:ascii="Times New Roman" w:hAnsi="Times New Roman"/>
          <w:sz w:val="28"/>
          <w:szCs w:val="28"/>
          <w:lang w:eastAsia="ru-RU"/>
        </w:rPr>
        <w:t>, контролируют санитарное состояние помещений и участка дошкольного учреждения, соблюдение санитарно- противоэпидемического режима, качество доставляемых продуктов, организацию питания и качество приготовления пищи, обеспечивают медицинское обслуживание детей, проводят санитарно-просветительскую работу среди работников учреждения и родителей, принимают участие в организации оздоровительной работы с детьми.</w:t>
      </w:r>
    </w:p>
    <w:p w:rsidR="00F34E76" w:rsidRDefault="00CB2A57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2A57">
        <w:rPr>
          <w:rFonts w:ascii="Times New Roman" w:hAnsi="Times New Roman"/>
          <w:sz w:val="28"/>
          <w:szCs w:val="28"/>
        </w:rPr>
        <w:t>Управление педагогической деятельностью осуществляется Педагогическим советом.</w:t>
      </w:r>
      <w:r>
        <w:rPr>
          <w:rFonts w:ascii="Times New Roman" w:hAnsi="Times New Roman"/>
          <w:sz w:val="28"/>
          <w:szCs w:val="28"/>
        </w:rPr>
        <w:t xml:space="preserve"> Вопросы его компетенции определены Уставом и Положением о Пелагическом совете. Руководство дошкольным образовательным учреждением регламентируется нормативно-правовыми и локальными документами.</w:t>
      </w:r>
    </w:p>
    <w:p w:rsidR="00CB2A57" w:rsidRDefault="00CB2A57" w:rsidP="00CB2A5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Федеральным законом</w:t>
      </w:r>
      <w:r w:rsidR="005A02C4">
        <w:rPr>
          <w:rFonts w:ascii="Times New Roman" w:hAnsi="Times New Roman"/>
          <w:sz w:val="28"/>
          <w:szCs w:val="28"/>
        </w:rPr>
        <w:t xml:space="preserve"> «Об образовании».</w:t>
      </w:r>
    </w:p>
    <w:p w:rsidR="005A02C4" w:rsidRDefault="005A02C4" w:rsidP="00CB2A5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законом «Об основных гарантиях прав ребенка Российской Федерации».</w:t>
      </w:r>
    </w:p>
    <w:p w:rsidR="005A02C4" w:rsidRDefault="005A02C4" w:rsidP="00CB2A5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Конвенцией ООН о правах ребенка.</w:t>
      </w:r>
    </w:p>
    <w:p w:rsidR="005A02C4" w:rsidRDefault="005A02C4" w:rsidP="00CB2A5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Санитарно-эпидемиологическими правилами и нормами для ДОУ.</w:t>
      </w:r>
    </w:p>
    <w:p w:rsidR="005A02C4" w:rsidRDefault="005A02C4" w:rsidP="00CB2A5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Уставом МБДОУ.</w:t>
      </w:r>
    </w:p>
    <w:p w:rsidR="005A02C4" w:rsidRDefault="005A02C4" w:rsidP="00CB2A5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Лицензией на право ведения образовательной деятельности.</w:t>
      </w:r>
    </w:p>
    <w:p w:rsidR="005A02C4" w:rsidRPr="005A02C4" w:rsidRDefault="005A02C4" w:rsidP="005A02C4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A02C4">
        <w:rPr>
          <w:rFonts w:ascii="Times New Roman" w:hAnsi="Times New Roman"/>
          <w:bCs/>
          <w:sz w:val="28"/>
          <w:szCs w:val="28"/>
        </w:rPr>
        <w:t>Договором между ДОУ и родителями.</w:t>
      </w:r>
    </w:p>
    <w:p w:rsidR="005A02C4" w:rsidRPr="005A02C4" w:rsidRDefault="005A02C4" w:rsidP="005A02C4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A02C4">
        <w:rPr>
          <w:rFonts w:ascii="Times New Roman" w:hAnsi="Times New Roman"/>
          <w:bCs/>
          <w:sz w:val="28"/>
          <w:szCs w:val="28"/>
        </w:rPr>
        <w:t>Договором между ДОУ и Учредителем;</w:t>
      </w:r>
    </w:p>
    <w:p w:rsidR="005A02C4" w:rsidRDefault="005A02C4" w:rsidP="00CB2A5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Трудовыми договорами между администрацией и работниками.</w:t>
      </w:r>
    </w:p>
    <w:p w:rsidR="005A02C4" w:rsidRDefault="005A02C4" w:rsidP="00CB2A5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внутреннего трудового распорядка.</w:t>
      </w:r>
    </w:p>
    <w:p w:rsidR="005A02C4" w:rsidRDefault="005A02C4" w:rsidP="00CB2A5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Положением о педагогическом совете.</w:t>
      </w:r>
    </w:p>
    <w:p w:rsidR="005A02C4" w:rsidRDefault="005A02C4" w:rsidP="00CB2A5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Положением о родительском комитете.</w:t>
      </w:r>
    </w:p>
    <w:p w:rsidR="005A02C4" w:rsidRDefault="005A02C4" w:rsidP="00CB2A5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Положением об общем родительском собрании</w:t>
      </w:r>
    </w:p>
    <w:p w:rsidR="005A02C4" w:rsidRDefault="005A02C4" w:rsidP="00CB2A5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Положением об организации работы по охране труда</w:t>
      </w:r>
    </w:p>
    <w:p w:rsidR="005A02C4" w:rsidRDefault="00E32751" w:rsidP="00CB2A5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Положением о контрольной деятельности</w:t>
      </w:r>
    </w:p>
    <w:p w:rsidR="00E32751" w:rsidRDefault="00E32751" w:rsidP="00E32751">
      <w:pPr>
        <w:spacing w:after="0" w:line="240" w:lineRule="auto"/>
        <w:ind w:left="1356"/>
        <w:jc w:val="both"/>
        <w:rPr>
          <w:rFonts w:ascii="Times New Roman" w:hAnsi="Times New Roman"/>
          <w:sz w:val="28"/>
          <w:szCs w:val="28"/>
        </w:rPr>
      </w:pPr>
    </w:p>
    <w:p w:rsidR="00E32751" w:rsidRDefault="00E32751" w:rsidP="00E3275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Коллегиальными органами управления ДОУ являются:</w:t>
      </w:r>
    </w:p>
    <w:p w:rsidR="00E32751" w:rsidRDefault="00E32751" w:rsidP="00E3275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Общее собрание работников Учреждения;</w:t>
      </w:r>
    </w:p>
    <w:p w:rsidR="00E32751" w:rsidRDefault="00E32751" w:rsidP="00E3275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Педагогический совет.</w:t>
      </w:r>
    </w:p>
    <w:p w:rsidR="00E32751" w:rsidRDefault="00E32751" w:rsidP="00E3275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Таким образом, в ДОУ реализуется возможность участия </w:t>
      </w:r>
      <w:r w:rsidR="005D50C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управлении детским садом всех участников образовательного процесса. В детском саду функционирует Первичная профсоюзная организация.</w:t>
      </w:r>
    </w:p>
    <w:p w:rsidR="00E32751" w:rsidRDefault="00E32751" w:rsidP="00E3275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CB2A57" w:rsidRPr="00486138" w:rsidRDefault="00CB2A57" w:rsidP="00CB2A5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86138">
        <w:rPr>
          <w:rFonts w:ascii="Times New Roman" w:hAnsi="Times New Roman"/>
          <w:bCs/>
          <w:sz w:val="28"/>
          <w:szCs w:val="28"/>
        </w:rPr>
        <w:t>Трудовым договором с руководителем ДОУ;</w:t>
      </w:r>
    </w:p>
    <w:p w:rsidR="00CB2A57" w:rsidRPr="00486138" w:rsidRDefault="00CB2A57" w:rsidP="00CB2A5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86138">
        <w:rPr>
          <w:rFonts w:ascii="Times New Roman" w:hAnsi="Times New Roman"/>
          <w:bCs/>
          <w:sz w:val="28"/>
          <w:szCs w:val="28"/>
        </w:rPr>
        <w:t>Коллективным договором;</w:t>
      </w:r>
    </w:p>
    <w:p w:rsidR="00CB2A57" w:rsidRPr="00486138" w:rsidRDefault="00CB2A57" w:rsidP="00CB2A5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86138">
        <w:rPr>
          <w:rFonts w:ascii="Times New Roman" w:hAnsi="Times New Roman"/>
          <w:bCs/>
          <w:sz w:val="28"/>
          <w:szCs w:val="28"/>
        </w:rPr>
        <w:t>Договором с централизованной бухгалтерией.</w:t>
      </w:r>
    </w:p>
    <w:p w:rsidR="00CB2A57" w:rsidRDefault="00CB2A57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B2A57" w:rsidRPr="00CB2A57" w:rsidRDefault="00CB2A57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765C" w:rsidRDefault="00B4765C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765C">
        <w:rPr>
          <w:rFonts w:ascii="Times New Roman" w:hAnsi="Times New Roman"/>
          <w:sz w:val="28"/>
          <w:szCs w:val="28"/>
        </w:rPr>
        <w:t>деятельности Карабашского детского сада № 2 - осуществление образовательной деятельности по реализации образовательных программ дощкольного образования.</w:t>
      </w:r>
    </w:p>
    <w:p w:rsidR="00B4765C" w:rsidRPr="00B4765C" w:rsidRDefault="00B4765C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B1B67" w:rsidRPr="00486138" w:rsidRDefault="001A0B5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t>На первом этаже расположены: 2</w:t>
      </w:r>
      <w:r w:rsidR="003D66F9" w:rsidRPr="00486138">
        <w:rPr>
          <w:rFonts w:ascii="Times New Roman" w:hAnsi="Times New Roman"/>
          <w:sz w:val="28"/>
          <w:szCs w:val="28"/>
        </w:rPr>
        <w:t xml:space="preserve"> группы общеразвивающей направленности: </w:t>
      </w:r>
      <w:r w:rsidR="002340A1" w:rsidRPr="00486138">
        <w:rPr>
          <w:rFonts w:ascii="Times New Roman" w:hAnsi="Times New Roman"/>
          <w:sz w:val="28"/>
          <w:szCs w:val="28"/>
        </w:rPr>
        <w:t xml:space="preserve">1 </w:t>
      </w:r>
      <w:r w:rsidR="003D66F9" w:rsidRPr="00486138">
        <w:rPr>
          <w:rFonts w:ascii="Times New Roman" w:hAnsi="Times New Roman"/>
          <w:sz w:val="28"/>
          <w:szCs w:val="28"/>
        </w:rPr>
        <w:t>групп</w:t>
      </w:r>
      <w:r w:rsidR="002340A1" w:rsidRPr="00486138">
        <w:rPr>
          <w:rFonts w:ascii="Times New Roman" w:hAnsi="Times New Roman"/>
          <w:sz w:val="28"/>
          <w:szCs w:val="28"/>
        </w:rPr>
        <w:t>а</w:t>
      </w:r>
      <w:r w:rsidR="003D66F9" w:rsidRPr="00486138">
        <w:rPr>
          <w:rFonts w:ascii="Times New Roman" w:hAnsi="Times New Roman"/>
          <w:sz w:val="28"/>
          <w:szCs w:val="28"/>
        </w:rPr>
        <w:t xml:space="preserve"> раннего возраста, 1 младшую, мед</w:t>
      </w:r>
      <w:r w:rsidR="008A4C57" w:rsidRPr="00486138">
        <w:rPr>
          <w:rFonts w:ascii="Times New Roman" w:hAnsi="Times New Roman"/>
          <w:sz w:val="28"/>
          <w:szCs w:val="28"/>
        </w:rPr>
        <w:t>и</w:t>
      </w:r>
      <w:r w:rsidR="003D66F9" w:rsidRPr="00486138">
        <w:rPr>
          <w:rFonts w:ascii="Times New Roman" w:hAnsi="Times New Roman"/>
          <w:sz w:val="28"/>
          <w:szCs w:val="28"/>
        </w:rPr>
        <w:t>цинский кабинет</w:t>
      </w:r>
      <w:r w:rsidR="002340A1" w:rsidRPr="00486138">
        <w:rPr>
          <w:rFonts w:ascii="Times New Roman" w:hAnsi="Times New Roman"/>
          <w:sz w:val="28"/>
          <w:szCs w:val="28"/>
        </w:rPr>
        <w:t xml:space="preserve"> и </w:t>
      </w:r>
      <w:r w:rsidRPr="00486138">
        <w:rPr>
          <w:rFonts w:ascii="Times New Roman" w:hAnsi="Times New Roman"/>
          <w:sz w:val="28"/>
          <w:szCs w:val="28"/>
        </w:rPr>
        <w:t>процедурный кабинет</w:t>
      </w:r>
      <w:r w:rsidR="003B1B67" w:rsidRPr="00486138">
        <w:rPr>
          <w:rFonts w:ascii="Times New Roman" w:hAnsi="Times New Roman"/>
          <w:sz w:val="28"/>
          <w:szCs w:val="28"/>
        </w:rPr>
        <w:t>,</w:t>
      </w:r>
      <w:r w:rsidR="008A4C57" w:rsidRPr="00486138">
        <w:rPr>
          <w:rFonts w:ascii="Times New Roman" w:hAnsi="Times New Roman"/>
          <w:sz w:val="28"/>
          <w:szCs w:val="28"/>
        </w:rPr>
        <w:t xml:space="preserve"> пищеблок</w:t>
      </w:r>
      <w:r w:rsidR="003B1B67" w:rsidRPr="00486138">
        <w:rPr>
          <w:rFonts w:ascii="Times New Roman" w:hAnsi="Times New Roman"/>
          <w:sz w:val="28"/>
          <w:szCs w:val="28"/>
        </w:rPr>
        <w:t xml:space="preserve">, прачечная, </w:t>
      </w:r>
      <w:r w:rsidRPr="00486138">
        <w:rPr>
          <w:rFonts w:ascii="Times New Roman" w:hAnsi="Times New Roman"/>
          <w:sz w:val="28"/>
          <w:szCs w:val="28"/>
        </w:rPr>
        <w:t>музыкально - спортивный зал, кабинет заведующей, кабинет татарского языка и кабинет многофункционального назначения</w:t>
      </w:r>
      <w:r w:rsidR="003B1B67" w:rsidRPr="00486138">
        <w:rPr>
          <w:rFonts w:ascii="Times New Roman" w:hAnsi="Times New Roman"/>
          <w:sz w:val="28"/>
          <w:szCs w:val="28"/>
        </w:rPr>
        <w:t>.</w:t>
      </w:r>
    </w:p>
    <w:p w:rsidR="003B1B67" w:rsidRPr="00486138" w:rsidRDefault="001A0B5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t>На втором этаже расположены: 4</w:t>
      </w:r>
      <w:r w:rsidR="003D66F9" w:rsidRPr="00486138">
        <w:rPr>
          <w:rFonts w:ascii="Times New Roman" w:hAnsi="Times New Roman"/>
          <w:sz w:val="28"/>
          <w:szCs w:val="28"/>
        </w:rPr>
        <w:t xml:space="preserve"> группы общеразвивающей направленности для детей</w:t>
      </w:r>
      <w:r w:rsidRPr="00486138">
        <w:rPr>
          <w:rFonts w:ascii="Times New Roman" w:hAnsi="Times New Roman"/>
          <w:sz w:val="28"/>
          <w:szCs w:val="28"/>
        </w:rPr>
        <w:t xml:space="preserve"> среднего и </w:t>
      </w:r>
      <w:r w:rsidR="003D66F9" w:rsidRPr="00486138">
        <w:rPr>
          <w:rFonts w:ascii="Times New Roman" w:hAnsi="Times New Roman"/>
          <w:sz w:val="28"/>
          <w:szCs w:val="28"/>
        </w:rPr>
        <w:t>старшего</w:t>
      </w:r>
      <w:r w:rsidR="008A4C57" w:rsidRPr="00486138">
        <w:rPr>
          <w:rFonts w:ascii="Times New Roman" w:hAnsi="Times New Roman"/>
          <w:sz w:val="28"/>
          <w:szCs w:val="28"/>
        </w:rPr>
        <w:t xml:space="preserve"> в</w:t>
      </w:r>
      <w:r w:rsidR="003D66F9" w:rsidRPr="00486138">
        <w:rPr>
          <w:rFonts w:ascii="Times New Roman" w:hAnsi="Times New Roman"/>
          <w:sz w:val="28"/>
          <w:szCs w:val="28"/>
        </w:rPr>
        <w:t>озраста</w:t>
      </w:r>
      <w:r w:rsidR="008A4C57" w:rsidRPr="00486138">
        <w:rPr>
          <w:rFonts w:ascii="Times New Roman" w:hAnsi="Times New Roman"/>
          <w:sz w:val="28"/>
          <w:szCs w:val="28"/>
        </w:rPr>
        <w:t xml:space="preserve">. </w:t>
      </w:r>
      <w:r w:rsidR="003D66F9" w:rsidRPr="00486138">
        <w:rPr>
          <w:rFonts w:ascii="Times New Roman" w:hAnsi="Times New Roman"/>
          <w:sz w:val="28"/>
          <w:szCs w:val="28"/>
        </w:rPr>
        <w:t xml:space="preserve">Дошкольное учреждение на 100% укомплектовано педагогическими кадрами. </w:t>
      </w:r>
    </w:p>
    <w:p w:rsidR="003B1B67" w:rsidRPr="00486138" w:rsidRDefault="003D66F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t xml:space="preserve">В групповых помещениях детская мебель соответствует современным требованиям. Для создания уюта и комфорта в детском саду во всех возрастных группах создана предметно- развивающая среда, которая соответствует </w:t>
      </w:r>
      <w:r w:rsidRPr="00486138">
        <w:rPr>
          <w:rFonts w:ascii="Times New Roman" w:hAnsi="Times New Roman"/>
          <w:sz w:val="28"/>
          <w:szCs w:val="28"/>
        </w:rPr>
        <w:lastRenderedPageBreak/>
        <w:t>современным требованиям стандарта дошкольного образования. В групповых комнатах – игрушки, методические пособия, книги, настольные игры. В каждой группе имеются уголки природы с комнатными растениями согласно возрасту детей. Развивающая предметно-пространственная организация групповых комнат обеспечивает выбор детьми центра для организации своей свободной деятельности: центр игры – сюжетно-ролевой и развивающие игры; уголок экспериментирования; уголок для художественного творчества; познавательный уголок; уголок художественной литературы; музыкальный уголок; уголки по пожарной и дорожной безопасности; уголок национальной симв</w:t>
      </w:r>
      <w:r w:rsidR="008A4C57" w:rsidRPr="00486138">
        <w:rPr>
          <w:rFonts w:ascii="Times New Roman" w:hAnsi="Times New Roman"/>
          <w:sz w:val="28"/>
          <w:szCs w:val="28"/>
        </w:rPr>
        <w:t>олики «Туган</w:t>
      </w:r>
      <w:r w:rsidR="00463029" w:rsidRPr="00486138">
        <w:rPr>
          <w:rFonts w:ascii="Times New Roman" w:hAnsi="Times New Roman"/>
          <w:sz w:val="28"/>
          <w:szCs w:val="28"/>
        </w:rPr>
        <w:t xml:space="preserve"> </w:t>
      </w:r>
      <w:r w:rsidR="008A4C57" w:rsidRPr="00486138">
        <w:rPr>
          <w:rFonts w:ascii="Times New Roman" w:hAnsi="Times New Roman"/>
          <w:sz w:val="28"/>
          <w:szCs w:val="28"/>
        </w:rPr>
        <w:t>жирем Татарстан».</w:t>
      </w:r>
      <w:r w:rsidRPr="00486138">
        <w:rPr>
          <w:rFonts w:ascii="Times New Roman" w:hAnsi="Times New Roman"/>
          <w:sz w:val="28"/>
          <w:szCs w:val="28"/>
        </w:rPr>
        <w:t xml:space="preserve">Все группы оснащены бактерицидными лампами и водонагревателями для профилактики заболеваемости детей. </w:t>
      </w:r>
    </w:p>
    <w:p w:rsidR="003B1B67" w:rsidRPr="00486138" w:rsidRDefault="003D66F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t>В музыкально – спортивном зале –</w:t>
      </w:r>
      <w:r w:rsidR="008A4C57" w:rsidRPr="00486138">
        <w:rPr>
          <w:rFonts w:ascii="Times New Roman" w:hAnsi="Times New Roman"/>
          <w:sz w:val="28"/>
          <w:szCs w:val="28"/>
        </w:rPr>
        <w:t xml:space="preserve"> пианино, музыкальный центр,</w:t>
      </w:r>
      <w:r w:rsidRPr="00486138">
        <w:rPr>
          <w:rFonts w:ascii="Times New Roman" w:hAnsi="Times New Roman"/>
          <w:sz w:val="28"/>
          <w:szCs w:val="28"/>
        </w:rPr>
        <w:t xml:space="preserve"> фонотека, детские музыкальные инструменты, костюмы, декорации, мультимедийное оборудование; спортивное оборудование (скакалки, мячи, обручи, дуги, мат и мягкие модули, ребристые дорожки и т.д.). </w:t>
      </w:r>
    </w:p>
    <w:p w:rsidR="003B1B67" w:rsidRPr="00486138" w:rsidRDefault="003D66F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t>В методическом кабинете –</w:t>
      </w:r>
      <w:r w:rsidR="001A0B59" w:rsidRPr="00486138">
        <w:rPr>
          <w:rFonts w:ascii="Times New Roman" w:hAnsi="Times New Roman"/>
          <w:sz w:val="28"/>
          <w:szCs w:val="28"/>
        </w:rPr>
        <w:t>компьютер</w:t>
      </w:r>
      <w:r w:rsidR="008A4C57" w:rsidRPr="00486138">
        <w:rPr>
          <w:rFonts w:ascii="Times New Roman" w:hAnsi="Times New Roman"/>
          <w:sz w:val="28"/>
          <w:szCs w:val="28"/>
        </w:rPr>
        <w:t xml:space="preserve">, </w:t>
      </w:r>
      <w:r w:rsidRPr="00486138">
        <w:rPr>
          <w:rFonts w:ascii="Times New Roman" w:hAnsi="Times New Roman"/>
          <w:sz w:val="28"/>
          <w:szCs w:val="28"/>
        </w:rPr>
        <w:t>принтер, мет</w:t>
      </w:r>
      <w:r w:rsidR="008A4C57" w:rsidRPr="00486138">
        <w:rPr>
          <w:rFonts w:ascii="Times New Roman" w:hAnsi="Times New Roman"/>
          <w:sz w:val="28"/>
          <w:szCs w:val="28"/>
        </w:rPr>
        <w:t>одическая литература</w:t>
      </w:r>
      <w:r w:rsidRPr="00486138">
        <w:rPr>
          <w:rFonts w:ascii="Times New Roman" w:hAnsi="Times New Roman"/>
          <w:sz w:val="28"/>
          <w:szCs w:val="28"/>
        </w:rPr>
        <w:t xml:space="preserve">, наглядные пособия. </w:t>
      </w:r>
    </w:p>
    <w:p w:rsidR="003B1B67" w:rsidRPr="00486138" w:rsidRDefault="003D66F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t>Материально-техническая оснащенность образовател</w:t>
      </w:r>
      <w:r w:rsidR="008A4C57" w:rsidRPr="00486138">
        <w:rPr>
          <w:rFonts w:ascii="Times New Roman" w:hAnsi="Times New Roman"/>
          <w:sz w:val="28"/>
          <w:szCs w:val="28"/>
        </w:rPr>
        <w:t xml:space="preserve">ьного процесса в </w:t>
      </w:r>
      <w:r w:rsidR="001A0B59" w:rsidRPr="00486138">
        <w:rPr>
          <w:rFonts w:ascii="Times New Roman" w:hAnsi="Times New Roman"/>
          <w:sz w:val="28"/>
          <w:szCs w:val="28"/>
        </w:rPr>
        <w:t>Карабашском д</w:t>
      </w:r>
      <w:r w:rsidR="008A4C57" w:rsidRPr="00486138">
        <w:rPr>
          <w:rFonts w:ascii="Times New Roman" w:hAnsi="Times New Roman"/>
          <w:sz w:val="28"/>
          <w:szCs w:val="28"/>
        </w:rPr>
        <w:t>етском саду №2</w:t>
      </w:r>
      <w:r w:rsidR="0041367D" w:rsidRPr="00486138">
        <w:rPr>
          <w:rFonts w:ascii="Times New Roman" w:hAnsi="Times New Roman"/>
          <w:sz w:val="28"/>
          <w:szCs w:val="28"/>
          <w:lang w:eastAsia="ru-RU"/>
        </w:rPr>
        <w:t>«</w:t>
      </w:r>
      <w:r w:rsidR="001A0B59" w:rsidRPr="00486138">
        <w:rPr>
          <w:rFonts w:ascii="Times New Roman" w:hAnsi="Times New Roman"/>
          <w:sz w:val="28"/>
          <w:szCs w:val="28"/>
          <w:lang w:eastAsia="ru-RU"/>
        </w:rPr>
        <w:t>Ляйсан</w:t>
      </w:r>
      <w:r w:rsidR="0041367D" w:rsidRPr="00486138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486138">
        <w:rPr>
          <w:rFonts w:ascii="Times New Roman" w:hAnsi="Times New Roman"/>
          <w:sz w:val="28"/>
          <w:szCs w:val="28"/>
        </w:rPr>
        <w:t xml:space="preserve"> позволяет педагогам проводить образовательный процесс на должном уровне. Педагогический процесс обеспечен учебно-методической литературой и дидактическим материалом. Образовательный процесс осуществляется с использованием видео </w:t>
      </w:r>
      <w:r w:rsidR="002340A1" w:rsidRPr="00486138">
        <w:rPr>
          <w:rFonts w:ascii="Times New Roman" w:hAnsi="Times New Roman"/>
          <w:sz w:val="28"/>
          <w:szCs w:val="28"/>
        </w:rPr>
        <w:t>–</w:t>
      </w:r>
      <w:r w:rsidRPr="00486138">
        <w:rPr>
          <w:rFonts w:ascii="Times New Roman" w:hAnsi="Times New Roman"/>
          <w:sz w:val="28"/>
          <w:szCs w:val="28"/>
        </w:rPr>
        <w:t xml:space="preserve"> аудио техники, мультимедийного оборуд</w:t>
      </w:r>
      <w:r w:rsidR="003B1B67" w:rsidRPr="00486138">
        <w:rPr>
          <w:rFonts w:ascii="Times New Roman" w:hAnsi="Times New Roman"/>
          <w:sz w:val="28"/>
          <w:szCs w:val="28"/>
        </w:rPr>
        <w:t xml:space="preserve">ования. В детском саду </w:t>
      </w:r>
      <w:r w:rsidRPr="00486138">
        <w:rPr>
          <w:rFonts w:ascii="Times New Roman" w:hAnsi="Times New Roman"/>
          <w:sz w:val="28"/>
          <w:szCs w:val="28"/>
        </w:rPr>
        <w:t xml:space="preserve">пополняется библиотечный фонд методической литературы, улучшается оснащенность дидактическими пособиями. </w:t>
      </w:r>
    </w:p>
    <w:p w:rsidR="003B1B67" w:rsidRPr="00486138" w:rsidRDefault="003D66F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t xml:space="preserve">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ребенка, ориентацию на удовлетворение социального заказа. </w:t>
      </w:r>
    </w:p>
    <w:p w:rsidR="003B1B67" w:rsidRPr="00486138" w:rsidRDefault="003D66F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t xml:space="preserve">В кабинете заведующего проходят: индивидуальные консультации, беседы с педагогическим, медицинским, обслуживающим персоналом и родителями с целью создания благоприятного психо-эмоционального климата для сотрудников и родителей; развития профессионального уровня педагогов; просветительская, разъяснительная работа с родителями по вопросам воспитания и развития детей. </w:t>
      </w:r>
    </w:p>
    <w:p w:rsidR="003B1B67" w:rsidRPr="00486138" w:rsidRDefault="003D66F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t>Методический кабинет функционирует с целью организации методической работы с педагогами: консультации, семинары, круглые столы, педагогические советы, мастер</w:t>
      </w:r>
      <w:r w:rsidR="002340A1" w:rsidRPr="00486138">
        <w:rPr>
          <w:rFonts w:ascii="Times New Roman" w:hAnsi="Times New Roman"/>
          <w:sz w:val="28"/>
          <w:szCs w:val="28"/>
        </w:rPr>
        <w:t>–</w:t>
      </w:r>
      <w:r w:rsidRPr="00486138">
        <w:rPr>
          <w:rFonts w:ascii="Times New Roman" w:hAnsi="Times New Roman"/>
          <w:sz w:val="28"/>
          <w:szCs w:val="28"/>
        </w:rPr>
        <w:t xml:space="preserve">классы и т.д.; организации работы с родителями; организации работы библиотеки: методической, справочной, педагогической и деткой литературы; обобщения и распространения опыта работы педагогического коллектива. </w:t>
      </w:r>
    </w:p>
    <w:p w:rsidR="003B1B67" w:rsidRPr="00486138" w:rsidRDefault="002340A1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t>В музыкально–</w:t>
      </w:r>
      <w:r w:rsidR="003D66F9" w:rsidRPr="00486138">
        <w:rPr>
          <w:rFonts w:ascii="Times New Roman" w:hAnsi="Times New Roman"/>
          <w:sz w:val="28"/>
          <w:szCs w:val="28"/>
        </w:rPr>
        <w:t>спортивном зале проходят: музыкальные и физкультурные занятия; утренняя гимнастика, закаливание; музыкальные, спортивные праздники; развлечения; досуги; ОД, кружки дополнительного образования; проводятся семинары, мастер</w:t>
      </w:r>
      <w:r w:rsidRPr="00486138">
        <w:rPr>
          <w:rFonts w:ascii="Times New Roman" w:hAnsi="Times New Roman"/>
          <w:sz w:val="28"/>
          <w:szCs w:val="28"/>
        </w:rPr>
        <w:t>–</w:t>
      </w:r>
      <w:r w:rsidR="003D66F9" w:rsidRPr="00486138">
        <w:rPr>
          <w:rFonts w:ascii="Times New Roman" w:hAnsi="Times New Roman"/>
          <w:sz w:val="28"/>
          <w:szCs w:val="28"/>
        </w:rPr>
        <w:t xml:space="preserve">классы, презентации. </w:t>
      </w:r>
    </w:p>
    <w:p w:rsidR="003B1B67" w:rsidRPr="00486138" w:rsidRDefault="003D66F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lastRenderedPageBreak/>
        <w:t xml:space="preserve">В медицинском кабинете: осмотр детей, антропометрия; профилактическая, оздоровительная работа с детьми; консультативно-просветительская работа с родителями и сотрудниками. Оснащение медицинского </w:t>
      </w:r>
      <w:r w:rsidR="006132A2" w:rsidRPr="00486138">
        <w:rPr>
          <w:rFonts w:ascii="Times New Roman" w:hAnsi="Times New Roman"/>
          <w:sz w:val="28"/>
          <w:szCs w:val="28"/>
        </w:rPr>
        <w:t xml:space="preserve">и процедурного </w:t>
      </w:r>
      <w:r w:rsidRPr="00486138">
        <w:rPr>
          <w:rFonts w:ascii="Times New Roman" w:hAnsi="Times New Roman"/>
          <w:sz w:val="28"/>
          <w:szCs w:val="28"/>
        </w:rPr>
        <w:t>кабине</w:t>
      </w:r>
      <w:r w:rsidR="001A0B59" w:rsidRPr="00486138">
        <w:rPr>
          <w:rFonts w:ascii="Times New Roman" w:hAnsi="Times New Roman"/>
          <w:sz w:val="28"/>
          <w:szCs w:val="28"/>
        </w:rPr>
        <w:t>та: весы, ростомер, холодильник</w:t>
      </w:r>
      <w:r w:rsidRPr="00486138">
        <w:rPr>
          <w:rFonts w:ascii="Times New Roman" w:hAnsi="Times New Roman"/>
          <w:sz w:val="28"/>
          <w:szCs w:val="28"/>
        </w:rPr>
        <w:t>, бактерицидная лампа, тонометр, сумка – холодильник, кушетка медицинская, письменный стол, шк</w:t>
      </w:r>
      <w:r w:rsidR="003B1B67" w:rsidRPr="00486138">
        <w:rPr>
          <w:rFonts w:ascii="Times New Roman" w:hAnsi="Times New Roman"/>
          <w:sz w:val="28"/>
          <w:szCs w:val="28"/>
        </w:rPr>
        <w:t xml:space="preserve">аф канцелярский, шкаф аптечный. </w:t>
      </w:r>
    </w:p>
    <w:p w:rsidR="003B1B67" w:rsidRPr="00486138" w:rsidRDefault="003B1B67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t xml:space="preserve">Пищеблок оснащен </w:t>
      </w:r>
      <w:r w:rsidR="003D66F9" w:rsidRPr="00486138">
        <w:rPr>
          <w:rFonts w:ascii="Times New Roman" w:hAnsi="Times New Roman"/>
          <w:sz w:val="28"/>
          <w:szCs w:val="28"/>
        </w:rPr>
        <w:t xml:space="preserve">технологическим оборудованием: электроплитами 2 шт., холодильниками </w:t>
      </w:r>
      <w:r w:rsidR="002340A1" w:rsidRPr="00486138">
        <w:rPr>
          <w:rFonts w:ascii="Times New Roman" w:hAnsi="Times New Roman"/>
          <w:sz w:val="28"/>
          <w:szCs w:val="28"/>
        </w:rPr>
        <w:t>5</w:t>
      </w:r>
      <w:r w:rsidR="003D66F9" w:rsidRPr="00486138">
        <w:rPr>
          <w:rFonts w:ascii="Times New Roman" w:hAnsi="Times New Roman"/>
          <w:sz w:val="28"/>
          <w:szCs w:val="28"/>
        </w:rPr>
        <w:t xml:space="preserve"> шт., электро-мясорубкой, весами 1 шт., жарочно- пекарским шк</w:t>
      </w:r>
      <w:r w:rsidRPr="00486138">
        <w:rPr>
          <w:rFonts w:ascii="Times New Roman" w:hAnsi="Times New Roman"/>
          <w:sz w:val="28"/>
          <w:szCs w:val="28"/>
        </w:rPr>
        <w:t>афом. В прачечной: современный электрический утюги, стиральные машины 2 шт..</w:t>
      </w:r>
    </w:p>
    <w:p w:rsidR="003B1B67" w:rsidRPr="00486138" w:rsidRDefault="003D66F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t xml:space="preserve">Коридоры ДОО: выставки детских творческих работ; информационные стенды. Групповые помещения: воспитательно-образовательная, развивающая работа с детьми и родителями. </w:t>
      </w:r>
    </w:p>
    <w:p w:rsidR="003D66F9" w:rsidRPr="00486138" w:rsidRDefault="003D66F9" w:rsidP="000151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138">
        <w:rPr>
          <w:rFonts w:ascii="Times New Roman" w:hAnsi="Times New Roman"/>
          <w:sz w:val="28"/>
          <w:szCs w:val="28"/>
        </w:rPr>
        <w:t>Территории ДОО: прогулки; игровая деятельность; досуги, праздники, развлечения; ОД по физическому развитию; опытно-экспериментальная деятельность.</w:t>
      </w:r>
    </w:p>
    <w:p w:rsidR="005012B5" w:rsidRPr="00486138" w:rsidRDefault="005012B5" w:rsidP="005012B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486138">
        <w:rPr>
          <w:rFonts w:ascii="Times New Roman" w:hAnsi="Times New Roman"/>
          <w:b/>
          <w:bCs/>
          <w:sz w:val="28"/>
          <w:szCs w:val="28"/>
          <w:u w:val="single"/>
        </w:rPr>
        <w:t>Система договорных отношений, регламентирующих деятельность детского сада представлена:</w:t>
      </w:r>
    </w:p>
    <w:p w:rsidR="005012B5" w:rsidRPr="00486138" w:rsidRDefault="005012B5" w:rsidP="005012B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012B5" w:rsidRPr="00486138" w:rsidRDefault="005012B5" w:rsidP="005012B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486138">
        <w:rPr>
          <w:rFonts w:ascii="Times New Roman" w:hAnsi="Times New Roman"/>
          <w:b/>
          <w:bCs/>
          <w:sz w:val="28"/>
          <w:szCs w:val="28"/>
          <w:u w:val="single"/>
        </w:rPr>
        <w:t>Наличие и реквизиты документов ДОУ:</w:t>
      </w:r>
    </w:p>
    <w:p w:rsidR="005012B5" w:rsidRDefault="005012B5" w:rsidP="005012B5">
      <w:p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5012B5">
        <w:rPr>
          <w:rFonts w:ascii="Times New Roman" w:hAnsi="Times New Roman" w:cs="Calibri"/>
          <w:b/>
          <w:bCs/>
          <w:sz w:val="28"/>
          <w:szCs w:val="28"/>
          <w:u w:val="single"/>
        </w:rPr>
        <w:t>Условия приема воспитанников в ДОУ</w:t>
      </w:r>
    </w:p>
    <w:p w:rsidR="005012B5" w:rsidRPr="00DE72F9" w:rsidRDefault="005012B5" w:rsidP="000151C7">
      <w:pPr>
        <w:spacing w:after="0" w:line="240" w:lineRule="auto"/>
        <w:ind w:firstLine="567"/>
        <w:jc w:val="both"/>
        <w:rPr>
          <w:rFonts w:ascii="Times New Roman" w:hAnsi="Times New Roman" w:cs="Calibri"/>
          <w:bCs/>
          <w:sz w:val="28"/>
          <w:szCs w:val="28"/>
        </w:rPr>
      </w:pPr>
      <w:r w:rsidRPr="005012B5">
        <w:rPr>
          <w:rFonts w:ascii="Times New Roman" w:hAnsi="Times New Roman" w:cs="Calibri"/>
          <w:bCs/>
          <w:sz w:val="28"/>
          <w:szCs w:val="28"/>
        </w:rPr>
        <w:t>Прием в ДОУ осуществляется в соответствии с П</w:t>
      </w:r>
      <w:r w:rsidR="002340A1">
        <w:rPr>
          <w:rFonts w:ascii="Times New Roman" w:hAnsi="Times New Roman" w:cs="Calibri"/>
          <w:bCs/>
          <w:sz w:val="28"/>
          <w:szCs w:val="28"/>
        </w:rPr>
        <w:t>равилами</w:t>
      </w:r>
      <w:r w:rsidRPr="005012B5">
        <w:rPr>
          <w:rFonts w:ascii="Times New Roman" w:hAnsi="Times New Roman" w:cs="Calibri"/>
          <w:bCs/>
          <w:sz w:val="28"/>
          <w:szCs w:val="28"/>
        </w:rPr>
        <w:t xml:space="preserve"> о порядке приёма детей в муниципальное дошкольное образовательное учреждение. Отношения между родителями воспитанников и законными представителями строятся на договорной основе.</w:t>
      </w:r>
      <w:r w:rsidRPr="0089635D">
        <w:rPr>
          <w:rFonts w:ascii="Times New Roman" w:hAnsi="Times New Roman" w:cs="Calibri"/>
          <w:bCs/>
          <w:sz w:val="28"/>
          <w:szCs w:val="28"/>
        </w:rPr>
        <w:cr/>
      </w:r>
    </w:p>
    <w:p w:rsidR="005012B5" w:rsidRDefault="005012B5" w:rsidP="005012B5">
      <w:p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DE72F9">
        <w:rPr>
          <w:rFonts w:ascii="Times New Roman" w:hAnsi="Times New Roman" w:cs="Calibri"/>
          <w:b/>
          <w:bCs/>
          <w:sz w:val="28"/>
          <w:szCs w:val="28"/>
          <w:u w:val="single"/>
        </w:rPr>
        <w:t>Общее количество групп</w:t>
      </w:r>
      <w:r>
        <w:rPr>
          <w:rFonts w:ascii="Times New Roman" w:hAnsi="Times New Roman" w:cs="Calibri"/>
          <w:bCs/>
          <w:sz w:val="28"/>
          <w:szCs w:val="28"/>
        </w:rPr>
        <w:t xml:space="preserve"> – 6</w:t>
      </w:r>
    </w:p>
    <w:p w:rsidR="005012B5" w:rsidRDefault="005012B5" w:rsidP="005012B5">
      <w:p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DE72F9">
        <w:rPr>
          <w:rFonts w:ascii="Times New Roman" w:hAnsi="Times New Roman" w:cs="Calibri"/>
          <w:b/>
          <w:bCs/>
          <w:sz w:val="28"/>
          <w:szCs w:val="28"/>
          <w:u w:val="single"/>
        </w:rPr>
        <w:t>Общее количество воспитанников в настоящее время</w:t>
      </w:r>
      <w:r>
        <w:rPr>
          <w:rFonts w:ascii="Times New Roman" w:hAnsi="Times New Roman" w:cs="Calibri"/>
          <w:bCs/>
          <w:sz w:val="28"/>
          <w:szCs w:val="28"/>
        </w:rPr>
        <w:t xml:space="preserve"> ––11</w:t>
      </w:r>
      <w:r w:rsidR="006132A2">
        <w:rPr>
          <w:rFonts w:ascii="Times New Roman" w:hAnsi="Times New Roman" w:cs="Calibri"/>
          <w:bCs/>
          <w:sz w:val="28"/>
          <w:szCs w:val="28"/>
        </w:rPr>
        <w:t>9</w:t>
      </w:r>
      <w:r>
        <w:rPr>
          <w:rFonts w:ascii="Times New Roman" w:hAnsi="Times New Roman" w:cs="Calibri"/>
          <w:bCs/>
          <w:sz w:val="28"/>
          <w:szCs w:val="28"/>
        </w:rPr>
        <w:t xml:space="preserve"> человек, из них:</w:t>
      </w:r>
    </w:p>
    <w:p w:rsidR="005012B5" w:rsidRPr="00DE72F9" w:rsidRDefault="005012B5" w:rsidP="005012B5">
      <w:pPr>
        <w:spacing w:after="0" w:line="240" w:lineRule="auto"/>
        <w:ind w:left="720"/>
        <w:jc w:val="both"/>
        <w:rPr>
          <w:rFonts w:ascii="Times New Roman" w:hAnsi="Times New Roman" w:cs="Calibri"/>
          <w:bCs/>
          <w:sz w:val="28"/>
          <w:szCs w:val="28"/>
        </w:rPr>
      </w:pPr>
      <w:r w:rsidRPr="00DE72F9">
        <w:rPr>
          <w:rFonts w:ascii="Times New Roman" w:hAnsi="Times New Roman" w:cs="Calibri"/>
          <w:bCs/>
          <w:sz w:val="28"/>
          <w:szCs w:val="28"/>
        </w:rPr>
        <w:t>− группа раннего возраста – 1</w:t>
      </w:r>
      <w:r w:rsidR="006132A2">
        <w:rPr>
          <w:rFonts w:ascii="Times New Roman" w:hAnsi="Times New Roman" w:cs="Calibri"/>
          <w:bCs/>
          <w:sz w:val="28"/>
          <w:szCs w:val="28"/>
        </w:rPr>
        <w:t>5</w:t>
      </w:r>
      <w:r w:rsidRPr="00DE72F9">
        <w:rPr>
          <w:rFonts w:ascii="Times New Roman" w:hAnsi="Times New Roman" w:cs="Calibri"/>
          <w:bCs/>
          <w:sz w:val="28"/>
          <w:szCs w:val="28"/>
        </w:rPr>
        <w:t xml:space="preserve"> детей;</w:t>
      </w:r>
    </w:p>
    <w:p w:rsidR="005012B5" w:rsidRPr="00DE72F9" w:rsidRDefault="006132A2" w:rsidP="005012B5">
      <w:pPr>
        <w:spacing w:after="0" w:line="240" w:lineRule="auto"/>
        <w:ind w:left="720"/>
        <w:jc w:val="both"/>
        <w:rPr>
          <w:rFonts w:ascii="Times New Roman" w:hAnsi="Times New Roman" w:cs="Calibri"/>
          <w:bCs/>
          <w:sz w:val="28"/>
          <w:szCs w:val="28"/>
        </w:rPr>
      </w:pPr>
      <w:r>
        <w:rPr>
          <w:rFonts w:ascii="Times New Roman" w:hAnsi="Times New Roman" w:cs="Calibri"/>
          <w:bCs/>
          <w:sz w:val="28"/>
          <w:szCs w:val="28"/>
        </w:rPr>
        <w:t xml:space="preserve">− 1 младшая группа – </w:t>
      </w:r>
      <w:r w:rsidR="005012B5" w:rsidRPr="00DE72F9">
        <w:rPr>
          <w:rFonts w:ascii="Times New Roman" w:hAnsi="Times New Roman" w:cs="Calibri"/>
          <w:bCs/>
          <w:sz w:val="28"/>
          <w:szCs w:val="28"/>
        </w:rPr>
        <w:t>1</w:t>
      </w:r>
      <w:r>
        <w:rPr>
          <w:rFonts w:ascii="Times New Roman" w:hAnsi="Times New Roman" w:cs="Calibri"/>
          <w:bCs/>
          <w:sz w:val="28"/>
          <w:szCs w:val="28"/>
        </w:rPr>
        <w:t>6</w:t>
      </w:r>
      <w:r w:rsidR="005012B5" w:rsidRPr="00DE72F9">
        <w:rPr>
          <w:rFonts w:ascii="Times New Roman" w:hAnsi="Times New Roman" w:cs="Calibri"/>
          <w:bCs/>
          <w:sz w:val="28"/>
          <w:szCs w:val="28"/>
        </w:rPr>
        <w:t xml:space="preserve"> ребенок;</w:t>
      </w:r>
    </w:p>
    <w:p w:rsidR="005012B5" w:rsidRPr="00DE72F9" w:rsidRDefault="005012B5" w:rsidP="005012B5">
      <w:pPr>
        <w:spacing w:after="0" w:line="240" w:lineRule="auto"/>
        <w:ind w:left="720"/>
        <w:jc w:val="both"/>
        <w:rPr>
          <w:rFonts w:ascii="Times New Roman" w:hAnsi="Times New Roman" w:cs="Calibri"/>
          <w:bCs/>
          <w:sz w:val="28"/>
          <w:szCs w:val="28"/>
        </w:rPr>
      </w:pPr>
      <w:r w:rsidRPr="00DE72F9">
        <w:rPr>
          <w:rFonts w:ascii="Times New Roman" w:hAnsi="Times New Roman" w:cs="Calibri"/>
          <w:bCs/>
          <w:sz w:val="28"/>
          <w:szCs w:val="28"/>
        </w:rPr>
        <w:t>− 2 младшая группа– 2</w:t>
      </w:r>
      <w:r w:rsidR="006F1EAF">
        <w:rPr>
          <w:rFonts w:ascii="Times New Roman" w:hAnsi="Times New Roman" w:cs="Calibri"/>
          <w:bCs/>
          <w:sz w:val="28"/>
          <w:szCs w:val="28"/>
        </w:rPr>
        <w:t>0</w:t>
      </w:r>
      <w:r w:rsidRPr="00DE72F9">
        <w:rPr>
          <w:rFonts w:ascii="Times New Roman" w:hAnsi="Times New Roman" w:cs="Calibri"/>
          <w:bCs/>
          <w:sz w:val="28"/>
          <w:szCs w:val="28"/>
        </w:rPr>
        <w:t xml:space="preserve"> ребенка;</w:t>
      </w:r>
    </w:p>
    <w:p w:rsidR="005012B5" w:rsidRPr="00DE72F9" w:rsidRDefault="005012B5" w:rsidP="005012B5">
      <w:pPr>
        <w:spacing w:after="0" w:line="240" w:lineRule="auto"/>
        <w:ind w:left="720"/>
        <w:jc w:val="both"/>
        <w:rPr>
          <w:rFonts w:ascii="Times New Roman" w:hAnsi="Times New Roman" w:cs="Calibri"/>
          <w:bCs/>
          <w:sz w:val="28"/>
          <w:szCs w:val="28"/>
        </w:rPr>
      </w:pPr>
      <w:r w:rsidRPr="00DE72F9">
        <w:rPr>
          <w:rFonts w:ascii="Times New Roman" w:hAnsi="Times New Roman" w:cs="Calibri"/>
          <w:bCs/>
          <w:sz w:val="28"/>
          <w:szCs w:val="28"/>
        </w:rPr>
        <w:t>− средняя группа – 2</w:t>
      </w:r>
      <w:r w:rsidR="006F1EAF">
        <w:rPr>
          <w:rFonts w:ascii="Times New Roman" w:hAnsi="Times New Roman" w:cs="Calibri"/>
          <w:bCs/>
          <w:sz w:val="28"/>
          <w:szCs w:val="28"/>
        </w:rPr>
        <w:t>6</w:t>
      </w:r>
      <w:r w:rsidRPr="00DE72F9">
        <w:rPr>
          <w:rFonts w:ascii="Times New Roman" w:hAnsi="Times New Roman" w:cs="Calibri"/>
          <w:bCs/>
          <w:sz w:val="28"/>
          <w:szCs w:val="28"/>
        </w:rPr>
        <w:t xml:space="preserve"> детей;</w:t>
      </w:r>
    </w:p>
    <w:p w:rsidR="005012B5" w:rsidRPr="00DE72F9" w:rsidRDefault="005012B5" w:rsidP="005012B5">
      <w:pPr>
        <w:spacing w:after="0" w:line="240" w:lineRule="auto"/>
        <w:ind w:left="720"/>
        <w:jc w:val="both"/>
        <w:rPr>
          <w:rFonts w:ascii="Times New Roman" w:hAnsi="Times New Roman" w:cs="Calibri"/>
          <w:bCs/>
          <w:sz w:val="28"/>
          <w:szCs w:val="28"/>
        </w:rPr>
      </w:pPr>
      <w:r w:rsidRPr="00DE72F9">
        <w:rPr>
          <w:rFonts w:ascii="Times New Roman" w:hAnsi="Times New Roman" w:cs="Calibri"/>
          <w:bCs/>
          <w:sz w:val="28"/>
          <w:szCs w:val="28"/>
        </w:rPr>
        <w:t>− старшая группа – 2</w:t>
      </w:r>
      <w:r w:rsidR="006F1EAF">
        <w:rPr>
          <w:rFonts w:ascii="Times New Roman" w:hAnsi="Times New Roman" w:cs="Calibri"/>
          <w:bCs/>
          <w:sz w:val="28"/>
          <w:szCs w:val="28"/>
        </w:rPr>
        <w:t>0</w:t>
      </w:r>
      <w:r w:rsidRPr="00DE72F9">
        <w:rPr>
          <w:rFonts w:ascii="Times New Roman" w:hAnsi="Times New Roman" w:cs="Calibri"/>
          <w:bCs/>
          <w:sz w:val="28"/>
          <w:szCs w:val="28"/>
        </w:rPr>
        <w:t xml:space="preserve"> детей;</w:t>
      </w:r>
    </w:p>
    <w:p w:rsidR="005012B5" w:rsidRDefault="005012B5" w:rsidP="005012B5">
      <w:pPr>
        <w:spacing w:after="0" w:line="240" w:lineRule="auto"/>
        <w:ind w:left="720"/>
        <w:jc w:val="both"/>
        <w:rPr>
          <w:rFonts w:ascii="Times New Roman" w:hAnsi="Times New Roman" w:cs="Calibri"/>
          <w:bCs/>
          <w:sz w:val="28"/>
          <w:szCs w:val="28"/>
        </w:rPr>
      </w:pPr>
      <w:r w:rsidRPr="00DE72F9">
        <w:rPr>
          <w:rFonts w:ascii="Times New Roman" w:hAnsi="Times New Roman" w:cs="Calibri"/>
          <w:bCs/>
          <w:sz w:val="28"/>
          <w:szCs w:val="28"/>
        </w:rPr>
        <w:t>− подготовительная к ш</w:t>
      </w:r>
      <w:r w:rsidR="006F1EAF">
        <w:rPr>
          <w:rFonts w:ascii="Times New Roman" w:hAnsi="Times New Roman" w:cs="Calibri"/>
          <w:bCs/>
          <w:sz w:val="28"/>
          <w:szCs w:val="28"/>
        </w:rPr>
        <w:t>коле группа – 21</w:t>
      </w:r>
      <w:r w:rsidRPr="00DE72F9">
        <w:rPr>
          <w:rFonts w:ascii="Times New Roman" w:hAnsi="Times New Roman" w:cs="Calibri"/>
          <w:bCs/>
          <w:sz w:val="28"/>
          <w:szCs w:val="28"/>
        </w:rPr>
        <w:t xml:space="preserve"> ребенка.</w:t>
      </w:r>
    </w:p>
    <w:p w:rsidR="005012B5" w:rsidRDefault="005012B5" w:rsidP="005012B5">
      <w:p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DE72F9">
        <w:rPr>
          <w:rFonts w:ascii="Times New Roman" w:hAnsi="Times New Roman" w:cs="Calibri"/>
          <w:bCs/>
          <w:sz w:val="28"/>
          <w:szCs w:val="28"/>
        </w:rPr>
        <w:t xml:space="preserve">Комплектование на очередной учебный год осуществляется в соответствии с утверждённым количеством групп и свободных мест в нем на очередной учебный год с 1 июня по 31 августа текущего года. </w:t>
      </w:r>
    </w:p>
    <w:p w:rsidR="005012B5" w:rsidRDefault="005012B5" w:rsidP="005012B5">
      <w:p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DE72F9">
        <w:rPr>
          <w:rFonts w:ascii="Times New Roman" w:hAnsi="Times New Roman" w:cs="Calibri"/>
          <w:b/>
          <w:bCs/>
          <w:sz w:val="28"/>
          <w:szCs w:val="28"/>
          <w:u w:val="single"/>
        </w:rPr>
        <w:t>Проектная мощность:</w:t>
      </w:r>
      <w:r>
        <w:rPr>
          <w:rFonts w:ascii="Times New Roman" w:hAnsi="Times New Roman" w:cs="Calibri"/>
          <w:bCs/>
          <w:sz w:val="28"/>
          <w:szCs w:val="28"/>
        </w:rPr>
        <w:t xml:space="preserve"> 12</w:t>
      </w:r>
      <w:r w:rsidRPr="00DE72F9">
        <w:rPr>
          <w:rFonts w:ascii="Times New Roman" w:hAnsi="Times New Roman" w:cs="Calibri"/>
          <w:bCs/>
          <w:sz w:val="28"/>
          <w:szCs w:val="28"/>
        </w:rPr>
        <w:t>0 детей</w:t>
      </w:r>
    </w:p>
    <w:p w:rsidR="005012B5" w:rsidRDefault="005012B5" w:rsidP="005012B5">
      <w:pPr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</w:p>
    <w:p w:rsidR="005012B5" w:rsidRDefault="005012B5" w:rsidP="008D2CD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012B5">
        <w:rPr>
          <w:rFonts w:ascii="Times New Roman" w:hAnsi="Times New Roman"/>
          <w:b/>
          <w:bCs/>
          <w:sz w:val="28"/>
          <w:szCs w:val="28"/>
          <w:u w:val="single"/>
        </w:rPr>
        <w:t>Язык обучения и воспитания детей:</w:t>
      </w:r>
      <w:r w:rsidRPr="005012B5">
        <w:rPr>
          <w:rFonts w:ascii="Times New Roman" w:hAnsi="Times New Roman"/>
          <w:b/>
          <w:bCs/>
          <w:sz w:val="28"/>
          <w:szCs w:val="28"/>
        </w:rPr>
        <w:t xml:space="preserve"> русский и татарский</w:t>
      </w:r>
    </w:p>
    <w:p w:rsidR="005012B5" w:rsidRDefault="005012B5" w:rsidP="008D2CD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12B5" w:rsidRPr="005012B5" w:rsidRDefault="005012B5" w:rsidP="008D2CD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5012B5">
        <w:rPr>
          <w:rFonts w:ascii="Times New Roman" w:hAnsi="Times New Roman"/>
          <w:b/>
          <w:bCs/>
          <w:sz w:val="28"/>
          <w:szCs w:val="28"/>
          <w:u w:val="single"/>
        </w:rPr>
        <w:t xml:space="preserve">Программы  </w:t>
      </w:r>
    </w:p>
    <w:p w:rsidR="005012B5" w:rsidRDefault="005012B5" w:rsidP="005012B5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Программа развития МБДОУ на 2016</w:t>
      </w:r>
      <w:r w:rsidRPr="005012B5">
        <w:rPr>
          <w:rFonts w:ascii="Times New Roman" w:hAnsi="Times New Roman"/>
          <w:bCs/>
          <w:sz w:val="28"/>
          <w:szCs w:val="28"/>
        </w:rPr>
        <w:t>-2021 годы;</w:t>
      </w:r>
    </w:p>
    <w:p w:rsidR="005012B5" w:rsidRDefault="005012B5" w:rsidP="005012B5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012B5">
        <w:rPr>
          <w:rFonts w:ascii="Times New Roman" w:hAnsi="Times New Roman"/>
          <w:bCs/>
          <w:sz w:val="28"/>
          <w:szCs w:val="28"/>
        </w:rPr>
        <w:t xml:space="preserve">Основная общеобразовательная программа - образовательная программа дошкольногообразования Муниципального бюджетного дошкольного </w:t>
      </w:r>
      <w:r w:rsidRPr="005012B5">
        <w:rPr>
          <w:rFonts w:ascii="Times New Roman" w:hAnsi="Times New Roman"/>
          <w:bCs/>
          <w:sz w:val="28"/>
          <w:szCs w:val="28"/>
        </w:rPr>
        <w:lastRenderedPageBreak/>
        <w:t xml:space="preserve">образовательного учреждения </w:t>
      </w:r>
      <w:r w:rsidR="006F1EAF">
        <w:rPr>
          <w:rFonts w:ascii="Times New Roman" w:hAnsi="Times New Roman"/>
          <w:bCs/>
          <w:sz w:val="28"/>
          <w:szCs w:val="28"/>
        </w:rPr>
        <w:t xml:space="preserve">Карабашского </w:t>
      </w:r>
      <w:r w:rsidRPr="005012B5">
        <w:rPr>
          <w:rFonts w:ascii="Times New Roman" w:hAnsi="Times New Roman"/>
          <w:bCs/>
          <w:sz w:val="28"/>
          <w:szCs w:val="28"/>
        </w:rPr>
        <w:t>детског</w:t>
      </w:r>
      <w:r w:rsidR="00021145">
        <w:rPr>
          <w:rFonts w:ascii="Times New Roman" w:hAnsi="Times New Roman"/>
          <w:bCs/>
          <w:sz w:val="28"/>
          <w:szCs w:val="28"/>
        </w:rPr>
        <w:t>о сада</w:t>
      </w:r>
      <w:r w:rsidR="006F1EAF">
        <w:rPr>
          <w:rFonts w:ascii="Times New Roman" w:hAnsi="Times New Roman"/>
          <w:bCs/>
          <w:sz w:val="28"/>
          <w:szCs w:val="28"/>
        </w:rPr>
        <w:t xml:space="preserve"> общеразвивающего вида № 2 «Ляйсан</w:t>
      </w:r>
      <w:r w:rsidRPr="005012B5">
        <w:rPr>
          <w:rFonts w:ascii="Times New Roman" w:hAnsi="Times New Roman"/>
          <w:bCs/>
          <w:sz w:val="28"/>
          <w:szCs w:val="28"/>
        </w:rPr>
        <w:t>» Бугульминского муниципальн</w:t>
      </w:r>
      <w:r w:rsidR="002340A1">
        <w:rPr>
          <w:rFonts w:ascii="Times New Roman" w:hAnsi="Times New Roman"/>
          <w:bCs/>
          <w:sz w:val="28"/>
          <w:szCs w:val="28"/>
        </w:rPr>
        <w:t>ого района Республики Татарстан</w:t>
      </w:r>
      <w:r w:rsidRPr="005012B5">
        <w:rPr>
          <w:rFonts w:ascii="Times New Roman" w:hAnsi="Times New Roman"/>
          <w:bCs/>
          <w:sz w:val="28"/>
          <w:szCs w:val="28"/>
        </w:rPr>
        <w:t xml:space="preserve"> (далее Программа) разработана в соответствии с нормативными правовыми документами, регламентирующими функционирование системы дошкольного образования в Российской Федерации и Республике Татарстан.</w:t>
      </w:r>
    </w:p>
    <w:p w:rsidR="00021145" w:rsidRDefault="00021145" w:rsidP="00021145">
      <w:pPr>
        <w:spacing w:after="0" w:line="240" w:lineRule="auto"/>
        <w:ind w:left="720"/>
        <w:jc w:val="both"/>
        <w:rPr>
          <w:rFonts w:ascii="Times New Roman" w:hAnsi="Times New Roman"/>
          <w:bCs/>
          <w:sz w:val="28"/>
          <w:szCs w:val="28"/>
        </w:rPr>
      </w:pPr>
    </w:p>
    <w:p w:rsidR="00021145" w:rsidRDefault="00021145" w:rsidP="0002114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21145">
        <w:rPr>
          <w:rFonts w:ascii="Times New Roman" w:hAnsi="Times New Roman"/>
          <w:b/>
          <w:bCs/>
          <w:sz w:val="28"/>
          <w:szCs w:val="28"/>
          <w:u w:val="single"/>
        </w:rPr>
        <w:t>Методическое обеспечение педа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гогического процесса в</w:t>
      </w:r>
      <w:r w:rsidRPr="00021145">
        <w:rPr>
          <w:rFonts w:ascii="Times New Roman" w:hAnsi="Times New Roman"/>
          <w:b/>
          <w:bCs/>
          <w:sz w:val="28"/>
          <w:szCs w:val="28"/>
          <w:u w:val="single"/>
        </w:rPr>
        <w:t xml:space="preserve"> группе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раннего возраста</w:t>
      </w:r>
      <w:r w:rsidRPr="00021145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021145" w:rsidRPr="00486138" w:rsidRDefault="00021145" w:rsidP="0002114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486138">
        <w:rPr>
          <w:rFonts w:ascii="Times New Roman" w:hAnsi="Times New Roman"/>
          <w:bCs/>
          <w:sz w:val="28"/>
          <w:szCs w:val="28"/>
        </w:rPr>
        <w:t>Г.Г.Григорьева, Г.Г.Груба, Е.В.Зворыгина и др. Программно-методический комплект</w:t>
      </w:r>
      <w:r w:rsidRPr="00486138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Pr="00486138">
        <w:rPr>
          <w:rFonts w:ascii="Times New Roman" w:hAnsi="Times New Roman"/>
          <w:bCs/>
          <w:sz w:val="28"/>
          <w:szCs w:val="28"/>
        </w:rPr>
        <w:t>Кроха»</w:t>
      </w:r>
    </w:p>
    <w:p w:rsidR="00021145" w:rsidRDefault="00021145" w:rsidP="0002114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21145">
        <w:rPr>
          <w:rFonts w:ascii="Times New Roman" w:hAnsi="Times New Roman"/>
          <w:b/>
          <w:bCs/>
          <w:sz w:val="28"/>
          <w:szCs w:val="28"/>
          <w:u w:val="single"/>
        </w:rPr>
        <w:t>Программы, авторские проекты, системы работы</w:t>
      </w:r>
    </w:p>
    <w:p w:rsidR="00021145" w:rsidRDefault="00021145" w:rsidP="0002114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21145">
        <w:rPr>
          <w:rFonts w:ascii="Times New Roman" w:hAnsi="Times New Roman"/>
          <w:b/>
          <w:bCs/>
          <w:sz w:val="28"/>
          <w:szCs w:val="28"/>
          <w:u w:val="single"/>
        </w:rPr>
        <w:t>Обязательная часть</w:t>
      </w:r>
      <w:r w:rsidRPr="00021145">
        <w:rPr>
          <w:rFonts w:ascii="Times New Roman" w:hAnsi="Times New Roman"/>
          <w:b/>
          <w:bCs/>
          <w:sz w:val="28"/>
          <w:szCs w:val="28"/>
          <w:u w:val="single"/>
        </w:rPr>
        <w:cr/>
      </w:r>
      <w:r w:rsidR="004252A9" w:rsidRPr="004252A9">
        <w:rPr>
          <w:rFonts w:ascii="Times New Roman" w:hAnsi="Times New Roman"/>
          <w:bCs/>
          <w:sz w:val="28"/>
          <w:szCs w:val="28"/>
        </w:rPr>
        <w:t>Общеобразовательная программа дошкольного образования</w:t>
      </w:r>
      <w:r w:rsidR="004252A9">
        <w:rPr>
          <w:rFonts w:ascii="Times New Roman" w:hAnsi="Times New Roman"/>
          <w:bCs/>
          <w:sz w:val="28"/>
          <w:szCs w:val="28"/>
        </w:rPr>
        <w:t xml:space="preserve"> «От рождения до школы» под редакцией Н.Е. Вераксы, Т.С. Комаровой, М.А. Васильевой</w:t>
      </w:r>
    </w:p>
    <w:p w:rsidR="004252A9" w:rsidRDefault="004252A9" w:rsidP="0002114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4252A9">
        <w:rPr>
          <w:rFonts w:ascii="Times New Roman" w:hAnsi="Times New Roman"/>
          <w:b/>
          <w:bCs/>
          <w:sz w:val="28"/>
          <w:szCs w:val="28"/>
          <w:u w:val="single"/>
        </w:rPr>
        <w:t>Часть, формируемая участниками образовательных отношений</w:t>
      </w:r>
    </w:p>
    <w:p w:rsidR="004252A9" w:rsidRPr="002340A1" w:rsidRDefault="004252A9" w:rsidP="004252A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2340A1">
        <w:rPr>
          <w:rFonts w:ascii="Times New Roman" w:hAnsi="Times New Roman"/>
          <w:bCs/>
          <w:color w:val="FF0000"/>
          <w:sz w:val="28"/>
          <w:szCs w:val="28"/>
        </w:rPr>
        <w:t>Региональная образовательная программа дошкольного образования «Радость познания» Р.К.Шаеховой</w:t>
      </w:r>
    </w:p>
    <w:p w:rsidR="004252A9" w:rsidRPr="004252A9" w:rsidRDefault="004252A9" w:rsidP="004252A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252A9">
        <w:rPr>
          <w:rFonts w:ascii="Times New Roman" w:hAnsi="Times New Roman"/>
          <w:sz w:val="28"/>
          <w:szCs w:val="28"/>
        </w:rPr>
        <w:t>Обучение детей татарской национальности родному языку - УМК для детей 2-7 лет “Тугантелд</w:t>
      </w:r>
      <w:r w:rsidR="002340A1">
        <w:rPr>
          <w:rFonts w:ascii="Times New Roman" w:hAnsi="Times New Roman"/>
          <w:sz w:val="28"/>
          <w:szCs w:val="28"/>
          <w:lang w:val="tt-RU"/>
        </w:rPr>
        <w:t>ә</w:t>
      </w:r>
      <w:r w:rsidRPr="004252A9">
        <w:rPr>
          <w:rFonts w:ascii="Times New Roman" w:hAnsi="Times New Roman"/>
          <w:sz w:val="28"/>
          <w:szCs w:val="28"/>
        </w:rPr>
        <w:t xml:space="preserve"> с</w:t>
      </w:r>
      <w:r w:rsidR="002340A1">
        <w:rPr>
          <w:rFonts w:ascii="Times New Roman" w:hAnsi="Times New Roman"/>
          <w:sz w:val="28"/>
          <w:szCs w:val="28"/>
          <w:lang w:val="tt-RU"/>
        </w:rPr>
        <w:t>ө</w:t>
      </w:r>
      <w:r w:rsidRPr="004252A9">
        <w:rPr>
          <w:rFonts w:ascii="Times New Roman" w:hAnsi="Times New Roman"/>
          <w:sz w:val="28"/>
          <w:szCs w:val="28"/>
        </w:rPr>
        <w:t>йл</w:t>
      </w:r>
      <w:r w:rsidR="002340A1">
        <w:rPr>
          <w:rFonts w:ascii="Times New Roman" w:hAnsi="Times New Roman"/>
          <w:sz w:val="28"/>
          <w:szCs w:val="28"/>
          <w:lang w:val="tt-RU"/>
        </w:rPr>
        <w:t>ә</w:t>
      </w:r>
      <w:r w:rsidRPr="004252A9">
        <w:rPr>
          <w:rFonts w:ascii="Times New Roman" w:hAnsi="Times New Roman"/>
          <w:sz w:val="28"/>
          <w:szCs w:val="28"/>
        </w:rPr>
        <w:t>ш</w:t>
      </w:r>
      <w:r w:rsidR="002340A1">
        <w:rPr>
          <w:rFonts w:ascii="Times New Roman" w:hAnsi="Times New Roman"/>
          <w:sz w:val="28"/>
          <w:szCs w:val="28"/>
          <w:lang w:val="tt-RU"/>
        </w:rPr>
        <w:t>ә</w:t>
      </w:r>
      <w:r w:rsidRPr="004252A9">
        <w:rPr>
          <w:rFonts w:ascii="Times New Roman" w:hAnsi="Times New Roman"/>
          <w:sz w:val="28"/>
          <w:szCs w:val="28"/>
        </w:rPr>
        <w:t>без” (Говорим на родном языке), Хазратова Ф.В., Зарипова З.М.</w:t>
      </w:r>
      <w:r>
        <w:rPr>
          <w:rFonts w:ascii="Times New Roman" w:hAnsi="Times New Roman"/>
          <w:sz w:val="28"/>
          <w:szCs w:val="28"/>
        </w:rPr>
        <w:t>(2 вариант)</w:t>
      </w:r>
    </w:p>
    <w:p w:rsidR="004252A9" w:rsidRPr="004252A9" w:rsidRDefault="004252A9" w:rsidP="004252A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2A9">
        <w:rPr>
          <w:rFonts w:ascii="Times New Roman" w:hAnsi="Times New Roman"/>
          <w:sz w:val="28"/>
          <w:szCs w:val="28"/>
        </w:rPr>
        <w:t>Ахмадиева Р.Ш., Воронина Е.Е., Минниханов Д.М. и др. «Обучение детей дошкольного возраста правилам без</w:t>
      </w:r>
      <w:r>
        <w:rPr>
          <w:rFonts w:ascii="Times New Roman" w:hAnsi="Times New Roman"/>
          <w:sz w:val="28"/>
          <w:szCs w:val="28"/>
        </w:rPr>
        <w:t>опасного поведения на дорогах»</w:t>
      </w:r>
    </w:p>
    <w:p w:rsidR="004252A9" w:rsidRPr="004252A9" w:rsidRDefault="004252A9" w:rsidP="004252A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2A9">
        <w:rPr>
          <w:rFonts w:ascii="Times New Roman" w:hAnsi="Times New Roman"/>
          <w:sz w:val="28"/>
          <w:szCs w:val="28"/>
        </w:rPr>
        <w:t xml:space="preserve">УМК «Формирование антикоррупционного мировоззрения детей старшего дошкольного возраста» Руднева Я.Б., Манюрова Г.Х. и др. </w:t>
      </w:r>
    </w:p>
    <w:p w:rsidR="004252A9" w:rsidRPr="004252A9" w:rsidRDefault="004252A9" w:rsidP="004252A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2A9">
        <w:rPr>
          <w:rFonts w:ascii="Times New Roman" w:hAnsi="Times New Roman"/>
          <w:sz w:val="28"/>
          <w:szCs w:val="28"/>
        </w:rPr>
        <w:t>Учебно-методическое пособие для ДОУ «Семьеведение», Карцева Л.В.</w:t>
      </w:r>
    </w:p>
    <w:p w:rsidR="004252A9" w:rsidRPr="004252A9" w:rsidRDefault="004252A9" w:rsidP="004252A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252A9">
        <w:rPr>
          <w:rFonts w:ascii="Times New Roman" w:hAnsi="Times New Roman"/>
          <w:bCs/>
          <w:sz w:val="28"/>
          <w:szCs w:val="28"/>
        </w:rPr>
        <w:t>Парциальная программа «Физическая культурадошкольников» Пензулаевой Л.И</w:t>
      </w:r>
    </w:p>
    <w:p w:rsidR="0041367D" w:rsidRDefault="0041367D" w:rsidP="00DC004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215B9" w:rsidRDefault="009215B9" w:rsidP="004136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 Система управления организации</w:t>
      </w:r>
    </w:p>
    <w:p w:rsidR="0041367D" w:rsidRDefault="0041367D" w:rsidP="00DC00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1367D" w:rsidRDefault="004452C2" w:rsidP="004136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41367D" w:rsidRPr="0041367D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C0337A">
        <w:rPr>
          <w:rFonts w:ascii="Times New Roman" w:hAnsi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41367D" w:rsidRDefault="0041367D" w:rsidP="004136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0337A" w:rsidRPr="00C0337A" w:rsidRDefault="00C0337A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37A">
        <w:rPr>
          <w:rFonts w:ascii="Times New Roman" w:hAnsi="Times New Roman"/>
          <w:sz w:val="28"/>
          <w:szCs w:val="28"/>
          <w:lang w:eastAsia="ru-RU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0337A" w:rsidRPr="00C0337A" w:rsidRDefault="00C0337A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37A">
        <w:rPr>
          <w:rFonts w:ascii="Times New Roman" w:hAnsi="Times New Roman"/>
          <w:sz w:val="28"/>
          <w:szCs w:val="28"/>
          <w:lang w:eastAsia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</w:t>
      </w:r>
      <w:r w:rsidRPr="00C0337A">
        <w:rPr>
          <w:rFonts w:ascii="Times New Roman" w:hAnsi="Times New Roman"/>
          <w:sz w:val="28"/>
          <w:szCs w:val="28"/>
          <w:lang w:eastAsia="ru-RU"/>
        </w:rPr>
        <w:lastRenderedPageBreak/>
        <w:t>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C0337A" w:rsidRPr="00C0337A" w:rsidRDefault="00C0337A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37A">
        <w:rPr>
          <w:rFonts w:ascii="Times New Roman" w:hAnsi="Times New Roman"/>
          <w:sz w:val="28"/>
          <w:szCs w:val="28"/>
          <w:lang w:eastAsia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C0337A" w:rsidRPr="00C0337A" w:rsidRDefault="00C0337A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37A">
        <w:rPr>
          <w:rFonts w:ascii="Times New Roman" w:hAnsi="Times New Roman"/>
          <w:sz w:val="28"/>
          <w:szCs w:val="28"/>
          <w:lang w:eastAsia="ru-RU"/>
        </w:rPr>
        <w:t>− диагностические занятия (по каждому разделу программы);</w:t>
      </w:r>
    </w:p>
    <w:p w:rsidR="00C0337A" w:rsidRPr="00C0337A" w:rsidRDefault="00C0337A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37A">
        <w:rPr>
          <w:rFonts w:ascii="Times New Roman" w:hAnsi="Times New Roman"/>
          <w:sz w:val="28"/>
          <w:szCs w:val="28"/>
          <w:lang w:eastAsia="ru-RU"/>
        </w:rPr>
        <w:t>− диагностические срезы;</w:t>
      </w:r>
    </w:p>
    <w:p w:rsidR="00C0337A" w:rsidRPr="00C0337A" w:rsidRDefault="00C0337A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37A">
        <w:rPr>
          <w:rFonts w:ascii="Times New Roman" w:hAnsi="Times New Roman"/>
          <w:sz w:val="28"/>
          <w:szCs w:val="28"/>
          <w:lang w:eastAsia="ru-RU"/>
        </w:rPr>
        <w:t>− наблюдения, итоговые занятия.</w:t>
      </w:r>
    </w:p>
    <w:p w:rsidR="006C75BC" w:rsidRDefault="00C0337A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37A">
        <w:rPr>
          <w:rFonts w:ascii="Times New Roman" w:hAnsi="Times New Roman"/>
          <w:sz w:val="28"/>
          <w:szCs w:val="28"/>
          <w:lang w:eastAsia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на конец 2020</w:t>
      </w:r>
      <w:r>
        <w:rPr>
          <w:rFonts w:ascii="Times New Roman" w:hAnsi="Times New Roman"/>
          <w:sz w:val="28"/>
          <w:szCs w:val="28"/>
          <w:lang w:eastAsia="ru-RU"/>
        </w:rPr>
        <w:t>-2021 уч.года</w:t>
      </w:r>
      <w:r w:rsidRPr="00C0337A">
        <w:rPr>
          <w:rFonts w:ascii="Times New Roman" w:hAnsi="Times New Roman"/>
          <w:sz w:val="28"/>
          <w:szCs w:val="28"/>
          <w:lang w:eastAsia="ru-RU"/>
        </w:rPr>
        <w:t xml:space="preserve"> выглядят следующим образом:</w:t>
      </w:r>
    </w:p>
    <w:p w:rsidR="00C0337A" w:rsidRDefault="00C0337A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58DF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58DF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58DF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58DF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58DF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58DF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58DF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58DF" w:rsidRPr="00D658DF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58DF">
        <w:rPr>
          <w:rFonts w:ascii="Times New Roman" w:hAnsi="Times New Roman"/>
          <w:b/>
          <w:sz w:val="28"/>
          <w:szCs w:val="28"/>
          <w:lang w:eastAsia="ru-RU"/>
        </w:rPr>
        <w:t>Мониторинг уровня усвоения программы воспитанниками Карабашского детского сада № 2 «Ляйсан» на конец 2020-2021 учебного года.</w:t>
      </w:r>
    </w:p>
    <w:p w:rsidR="00D658DF" w:rsidRPr="00D658DF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58DF" w:rsidRPr="00D658DF" w:rsidRDefault="00D658DF" w:rsidP="00D658D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D658DF">
        <w:rPr>
          <w:rFonts w:ascii="Times New Roman" w:hAnsi="Times New Roman"/>
          <w:sz w:val="28"/>
          <w:szCs w:val="28"/>
          <w:lang w:eastAsia="ru-RU"/>
        </w:rPr>
        <w:t>Мониторингом было охвачено 102 воспитанника детского сада.</w:t>
      </w:r>
    </w:p>
    <w:p w:rsidR="00D658DF" w:rsidRPr="00D658DF" w:rsidRDefault="00D658DF" w:rsidP="00D658D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D658DF">
        <w:rPr>
          <w:rFonts w:ascii="Times New Roman" w:hAnsi="Times New Roman"/>
          <w:sz w:val="28"/>
          <w:szCs w:val="28"/>
          <w:lang w:eastAsia="ru-RU"/>
        </w:rPr>
        <w:t>Педагогический мониторинг выявил положительные результаты в организации работы педагогов с группой детей:</w:t>
      </w:r>
    </w:p>
    <w:tbl>
      <w:tblPr>
        <w:tblStyle w:val="13"/>
        <w:tblW w:w="10773" w:type="dxa"/>
        <w:tblInd w:w="-459" w:type="dxa"/>
        <w:tblLayout w:type="fixed"/>
        <w:tblLook w:val="04A0"/>
      </w:tblPr>
      <w:tblGrid>
        <w:gridCol w:w="1134"/>
        <w:gridCol w:w="1701"/>
        <w:gridCol w:w="1701"/>
        <w:gridCol w:w="1276"/>
        <w:gridCol w:w="1701"/>
        <w:gridCol w:w="1276"/>
        <w:gridCol w:w="1984"/>
      </w:tblGrid>
      <w:tr w:rsidR="00D658DF" w:rsidRPr="00D658DF" w:rsidTr="00D658DF">
        <w:tc>
          <w:tcPr>
            <w:tcW w:w="113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8DF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8DF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6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8DF">
              <w:rPr>
                <w:rFonts w:ascii="Times New Roman" w:hAnsi="Times New Roman"/>
                <w:b/>
                <w:sz w:val="24"/>
                <w:szCs w:val="24"/>
              </w:rPr>
              <w:t>Речевое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8DF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8DF">
              <w:rPr>
                <w:rFonts w:ascii="Times New Roman" w:hAnsi="Times New Roman"/>
                <w:b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276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8DF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8DF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98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8DF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58DF" w:rsidRPr="00D658DF" w:rsidTr="00D658DF">
        <w:tc>
          <w:tcPr>
            <w:tcW w:w="113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 младшая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Оптимальный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Высокий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Средний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2р- 13%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8д- 53%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5д- 33%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3р- 20%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6д- 40%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6д- 40%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2р- 13%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9д- 60%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4р- 27%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7д- 44%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9д- 56%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10д- 67%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5д- 33%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58DF" w:rsidRPr="00D658DF" w:rsidTr="00D658DF">
        <w:tc>
          <w:tcPr>
            <w:tcW w:w="113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 младшая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Оптимальный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Высокий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Средний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2р- 10%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16д- 80%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2р- 10%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2р- 10%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6д- 30%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8д- 40%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4р- 20%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1р- 5%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11д- 55%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8д- 40%</w:t>
            </w:r>
          </w:p>
        </w:tc>
        <w:tc>
          <w:tcPr>
            <w:tcW w:w="1276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5д- 25%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14д- 70%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1р- 5%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6д- 30%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12д- 60%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2р- 10%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58DF" w:rsidRPr="00D658DF" w:rsidTr="00D658DF">
        <w:tc>
          <w:tcPr>
            <w:tcW w:w="113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Оптимальный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Высокий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Средний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17д- 66%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7д- 27%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2р- 7%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2р- 7%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13д- 50%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5д- 19%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6д- 24%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20д- 76%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6р- 24%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9д- 34%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17д- 66%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4-15%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17-66%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5-19%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58DF" w:rsidRPr="00D658DF" w:rsidTr="00D658DF">
        <w:tc>
          <w:tcPr>
            <w:tcW w:w="113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Оптимальный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Высокий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Средний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2р- 10%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3р- 15%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14д- 70%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1р- 5</w:t>
            </w:r>
          </w:p>
        </w:tc>
        <w:tc>
          <w:tcPr>
            <w:tcW w:w="1276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2р- 10%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4р- 20%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13д- 65%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1р- 5%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2р- 10%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3р -15%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14д- 70%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1р- 5%</w:t>
            </w:r>
          </w:p>
        </w:tc>
        <w:tc>
          <w:tcPr>
            <w:tcW w:w="1276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5д- 25%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7д- 35%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7д- 35%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1р- 5%</w:t>
            </w:r>
          </w:p>
        </w:tc>
        <w:tc>
          <w:tcPr>
            <w:tcW w:w="198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2р- 10%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5д- 25%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12-60%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1р- 5%</w:t>
            </w:r>
          </w:p>
        </w:tc>
      </w:tr>
      <w:tr w:rsidR="00D658DF" w:rsidRPr="00D658DF" w:rsidTr="00D658DF">
        <w:trPr>
          <w:trHeight w:val="1110"/>
        </w:trPr>
        <w:tc>
          <w:tcPr>
            <w:tcW w:w="113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lastRenderedPageBreak/>
              <w:t>Подготовительная к школе группа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Оптимальный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Высокий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Средний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i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10д- 48%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8д- 38%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3р- 14%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9д- 42%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10д- 48%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2р- 10%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12д- 58%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6д- 28%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3р- 14%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14д- 66%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5р- 24%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2р- 10%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9д- 42%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10д- 48%</w:t>
            </w:r>
          </w:p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2р- 10%</w:t>
            </w:r>
          </w:p>
        </w:tc>
      </w:tr>
    </w:tbl>
    <w:p w:rsidR="00D658DF" w:rsidRPr="00D658DF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27"/>
        <w:tblW w:w="0" w:type="auto"/>
        <w:tblInd w:w="-459" w:type="dxa"/>
        <w:tblLayout w:type="fixed"/>
        <w:tblLook w:val="04A0"/>
      </w:tblPr>
      <w:tblGrid>
        <w:gridCol w:w="2127"/>
        <w:gridCol w:w="1275"/>
        <w:gridCol w:w="63"/>
        <w:gridCol w:w="2134"/>
        <w:gridCol w:w="1631"/>
        <w:gridCol w:w="1320"/>
        <w:gridCol w:w="1905"/>
      </w:tblGrid>
      <w:tr w:rsidR="00D658DF" w:rsidRPr="00D658DF" w:rsidTr="00D658DF">
        <w:tc>
          <w:tcPr>
            <w:tcW w:w="2127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8DF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197" w:type="dxa"/>
            <w:gridSpan w:val="2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8DF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163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8DF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320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8DF">
              <w:rPr>
                <w:rFonts w:ascii="Times New Roman" w:hAnsi="Times New Roman"/>
                <w:b/>
                <w:sz w:val="24"/>
                <w:szCs w:val="24"/>
              </w:rPr>
              <w:t>Речевое</w:t>
            </w:r>
          </w:p>
        </w:tc>
        <w:tc>
          <w:tcPr>
            <w:tcW w:w="1905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8DF">
              <w:rPr>
                <w:rFonts w:ascii="Times New Roman" w:hAnsi="Times New Roman"/>
                <w:b/>
                <w:sz w:val="24"/>
                <w:szCs w:val="24"/>
              </w:rPr>
              <w:t>Художественно- эстетическое</w:t>
            </w:r>
          </w:p>
        </w:tc>
      </w:tr>
      <w:tr w:rsidR="00D658DF" w:rsidRPr="00D658DF" w:rsidTr="00D658DF">
        <w:tc>
          <w:tcPr>
            <w:tcW w:w="2127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58DF">
              <w:rPr>
                <w:rFonts w:ascii="Times New Roman" w:hAnsi="Times New Roman"/>
                <w:b/>
                <w:sz w:val="28"/>
                <w:szCs w:val="28"/>
              </w:rPr>
              <w:t>Оптимальный</w:t>
            </w:r>
          </w:p>
        </w:tc>
        <w:tc>
          <w:tcPr>
            <w:tcW w:w="1338" w:type="dxa"/>
            <w:gridSpan w:val="2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33р-32%</w:t>
            </w:r>
          </w:p>
        </w:tc>
        <w:tc>
          <w:tcPr>
            <w:tcW w:w="213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21д-21%</w:t>
            </w:r>
          </w:p>
        </w:tc>
        <w:tc>
          <w:tcPr>
            <w:tcW w:w="163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33р-33%</w:t>
            </w:r>
          </w:p>
        </w:tc>
        <w:tc>
          <w:tcPr>
            <w:tcW w:w="1320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18д-18%</w:t>
            </w:r>
          </w:p>
        </w:tc>
        <w:tc>
          <w:tcPr>
            <w:tcW w:w="1905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17д-17%</w:t>
            </w:r>
          </w:p>
        </w:tc>
      </w:tr>
      <w:tr w:rsidR="00D658DF" w:rsidRPr="00D658DF" w:rsidTr="00D658DF">
        <w:tc>
          <w:tcPr>
            <w:tcW w:w="2127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58DF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38" w:type="dxa"/>
            <w:gridSpan w:val="2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50д-49%</w:t>
            </w:r>
          </w:p>
        </w:tc>
        <w:tc>
          <w:tcPr>
            <w:tcW w:w="213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54д-53%</w:t>
            </w:r>
          </w:p>
        </w:tc>
        <w:tc>
          <w:tcPr>
            <w:tcW w:w="163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42р-41%</w:t>
            </w:r>
          </w:p>
        </w:tc>
        <w:tc>
          <w:tcPr>
            <w:tcW w:w="1320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39д-38%</w:t>
            </w:r>
          </w:p>
        </w:tc>
        <w:tc>
          <w:tcPr>
            <w:tcW w:w="1905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49д-48%</w:t>
            </w:r>
          </w:p>
        </w:tc>
      </w:tr>
      <w:tr w:rsidR="00D658DF" w:rsidRPr="00D658DF" w:rsidTr="00D658DF">
        <w:tc>
          <w:tcPr>
            <w:tcW w:w="2127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58DF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38" w:type="dxa"/>
            <w:gridSpan w:val="2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19д-19%</w:t>
            </w:r>
          </w:p>
        </w:tc>
        <w:tc>
          <w:tcPr>
            <w:tcW w:w="213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26д-25%</w:t>
            </w:r>
          </w:p>
        </w:tc>
        <w:tc>
          <w:tcPr>
            <w:tcW w:w="163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26д-25%</w:t>
            </w:r>
          </w:p>
        </w:tc>
        <w:tc>
          <w:tcPr>
            <w:tcW w:w="1320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34р-33%</w:t>
            </w:r>
          </w:p>
        </w:tc>
        <w:tc>
          <w:tcPr>
            <w:tcW w:w="1905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35д-34%</w:t>
            </w:r>
          </w:p>
        </w:tc>
      </w:tr>
      <w:tr w:rsidR="00D658DF" w:rsidRPr="00D658DF" w:rsidTr="00D658DF">
        <w:tc>
          <w:tcPr>
            <w:tcW w:w="2127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58DF">
              <w:rPr>
                <w:rFonts w:ascii="Times New Roman" w:hAnsi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38" w:type="dxa"/>
            <w:gridSpan w:val="2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4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1р-1%</w:t>
            </w:r>
          </w:p>
        </w:tc>
        <w:tc>
          <w:tcPr>
            <w:tcW w:w="1631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1р-1%</w:t>
            </w:r>
          </w:p>
        </w:tc>
        <w:tc>
          <w:tcPr>
            <w:tcW w:w="1320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11д-11%</w:t>
            </w:r>
          </w:p>
        </w:tc>
        <w:tc>
          <w:tcPr>
            <w:tcW w:w="1905" w:type="dxa"/>
          </w:tcPr>
          <w:p w:rsidR="00D658DF" w:rsidRPr="00D658DF" w:rsidRDefault="00D658DF" w:rsidP="00D65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8DF">
              <w:rPr>
                <w:rFonts w:ascii="Times New Roman" w:hAnsi="Times New Roman"/>
                <w:sz w:val="24"/>
                <w:szCs w:val="24"/>
              </w:rPr>
              <w:t>1р-1%</w:t>
            </w:r>
          </w:p>
        </w:tc>
      </w:tr>
    </w:tbl>
    <w:p w:rsidR="00D658DF" w:rsidRDefault="00D658DF" w:rsidP="00D658D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</w:p>
    <w:p w:rsidR="00D658DF" w:rsidRPr="00D658DF" w:rsidRDefault="00D658DF" w:rsidP="00D658D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D658DF">
        <w:rPr>
          <w:rFonts w:ascii="Times New Roman" w:eastAsiaTheme="minorHAnsi" w:hAnsi="Times New Roman"/>
          <w:sz w:val="28"/>
          <w:szCs w:val="28"/>
        </w:rPr>
        <w:t>В ходе обследования были выявлены следующие показатели:</w:t>
      </w:r>
    </w:p>
    <w:p w:rsidR="00D658DF" w:rsidRPr="00D658DF" w:rsidRDefault="00D658DF" w:rsidP="00D658D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D658DF">
        <w:rPr>
          <w:rFonts w:ascii="Times New Roman" w:eastAsiaTheme="minorHAnsi" w:hAnsi="Times New Roman"/>
          <w:sz w:val="28"/>
          <w:szCs w:val="28"/>
        </w:rPr>
        <w:t>Оптимальный: 24р- 24%</w:t>
      </w:r>
    </w:p>
    <w:p w:rsidR="00D658DF" w:rsidRPr="00D658DF" w:rsidRDefault="00D658DF" w:rsidP="00D658D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D658DF">
        <w:rPr>
          <w:rFonts w:ascii="Times New Roman" w:eastAsiaTheme="minorHAnsi" w:hAnsi="Times New Roman"/>
          <w:sz w:val="28"/>
          <w:szCs w:val="28"/>
        </w:rPr>
        <w:t>Высокий: 45д-45%</w:t>
      </w:r>
    </w:p>
    <w:p w:rsidR="00D658DF" w:rsidRPr="00D658DF" w:rsidRDefault="00D658DF" w:rsidP="00D658D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D658DF">
        <w:rPr>
          <w:rFonts w:ascii="Times New Roman" w:eastAsiaTheme="minorHAnsi" w:hAnsi="Times New Roman"/>
          <w:sz w:val="28"/>
          <w:szCs w:val="28"/>
        </w:rPr>
        <w:t>Средний: 28д-28%</w:t>
      </w:r>
    </w:p>
    <w:p w:rsidR="00D658DF" w:rsidRPr="00D658DF" w:rsidRDefault="00D658DF" w:rsidP="00D658D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D658DF">
        <w:rPr>
          <w:rFonts w:ascii="Times New Roman" w:eastAsiaTheme="minorHAnsi" w:hAnsi="Times New Roman"/>
          <w:sz w:val="28"/>
          <w:szCs w:val="28"/>
        </w:rPr>
        <w:t>Низкий: 3р-3%</w:t>
      </w:r>
    </w:p>
    <w:p w:rsidR="00D658DF" w:rsidRPr="00D658DF" w:rsidRDefault="00D658DF" w:rsidP="00D658D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D658DF">
        <w:rPr>
          <w:rFonts w:ascii="Times New Roman" w:eastAsiaTheme="minorHAnsi" w:hAnsi="Times New Roman"/>
          <w:sz w:val="28"/>
          <w:szCs w:val="28"/>
        </w:rPr>
        <w:t>Наиболее высокие показатели оптимального и высокого уровней усвоения образовательных областей были выявлены в подготовительной группе- 48%. Хороший показатель оптимального и высокого уровней в старшей группе 20%. Высокий показатель среднего уровня усвоения знаний выявлено во второй младшей группе- 60%, и в средней группе- 66%.</w:t>
      </w:r>
    </w:p>
    <w:p w:rsidR="00D658DF" w:rsidRPr="00D658DF" w:rsidRDefault="00D658DF" w:rsidP="00D658D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D658DF">
        <w:rPr>
          <w:rFonts w:ascii="Times New Roman" w:eastAsiaTheme="minorHAnsi" w:hAnsi="Times New Roman"/>
          <w:sz w:val="28"/>
          <w:szCs w:val="28"/>
        </w:rPr>
        <w:t>Воспитателям старшей группы рекомендовано при планировании задач на следующий учебный год учесть показатели мониторинга и уделить внимание на планирование и организацию различной детской деятельности по следующим направлениям: физическое, художественно-эстетическое и познавательное развитие.</w:t>
      </w:r>
    </w:p>
    <w:p w:rsidR="00D658DF" w:rsidRPr="00D658DF" w:rsidRDefault="00D658DF" w:rsidP="00D658D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D658DF">
        <w:rPr>
          <w:rFonts w:ascii="Times New Roman" w:eastAsiaTheme="minorHAnsi" w:hAnsi="Times New Roman"/>
          <w:sz w:val="28"/>
          <w:szCs w:val="28"/>
        </w:rPr>
        <w:t>Воспитателям средней группы рекомендуется уделить внимание планированию и организацию совместной деятельности с воспитанниками по речевому развитию.</w:t>
      </w:r>
    </w:p>
    <w:p w:rsidR="00D658DF" w:rsidRPr="00D658DF" w:rsidRDefault="00D658DF" w:rsidP="00D658D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D658DF">
        <w:rPr>
          <w:rFonts w:ascii="Times New Roman" w:eastAsiaTheme="minorHAnsi" w:hAnsi="Times New Roman"/>
          <w:sz w:val="28"/>
          <w:szCs w:val="28"/>
        </w:rPr>
        <w:t>Таким образом, можно сделать вывод, что воспитанники успешно усваивают знания, воспитательно-образовательная работа в ДОУ является эффективной.</w:t>
      </w:r>
    </w:p>
    <w:p w:rsidR="00D658DF" w:rsidRPr="00D279EA" w:rsidRDefault="00D658DF" w:rsidP="00D658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Перспективы работы</w:t>
      </w:r>
      <w:r w:rsidRPr="00D279EA">
        <w:rPr>
          <w:rFonts w:ascii="Times New Roman" w:hAnsi="Times New Roman"/>
          <w:sz w:val="28"/>
          <w:szCs w:val="28"/>
          <w:lang w:eastAsia="ru-RU"/>
        </w:rPr>
        <w:t>: разрабатывать индивидуальные образовательные маршруты для детей с проблемами развития совместно с медико-педагогической комиссией.</w:t>
      </w:r>
    </w:p>
    <w:p w:rsidR="00D658DF" w:rsidRPr="006F1EAF" w:rsidRDefault="00D658DF" w:rsidP="00D658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D658DF" w:rsidRPr="008610C1" w:rsidRDefault="00D658DF" w:rsidP="00D658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0C1">
        <w:rPr>
          <w:rFonts w:ascii="Times New Roman" w:hAnsi="Times New Roman"/>
          <w:b/>
          <w:sz w:val="28"/>
          <w:szCs w:val="28"/>
          <w:u w:val="single"/>
        </w:rPr>
        <w:t>Готовность дошкольников к обучению в школе</w:t>
      </w:r>
      <w:r w:rsidRPr="008610C1">
        <w:rPr>
          <w:rFonts w:ascii="Times New Roman" w:hAnsi="Times New Roman"/>
          <w:b/>
          <w:sz w:val="28"/>
          <w:szCs w:val="28"/>
        </w:rPr>
        <w:t>.</w:t>
      </w:r>
    </w:p>
    <w:p w:rsidR="00D658DF" w:rsidRPr="008610C1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610C1">
        <w:rPr>
          <w:rFonts w:ascii="Times New Roman" w:hAnsi="Times New Roman"/>
          <w:b/>
          <w:sz w:val="28"/>
          <w:szCs w:val="28"/>
        </w:rPr>
        <w:t>Итоги групповой диагностики воспитанников МБДОУ Карабашского детского сада  № 2 «Ляйсан» на конец 2020 -2021 учебного года.</w:t>
      </w:r>
    </w:p>
    <w:p w:rsidR="00D658DF" w:rsidRPr="008610C1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658DF" w:rsidRDefault="00D658DF" w:rsidP="00D658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10C1">
        <w:rPr>
          <w:rFonts w:ascii="Times New Roman" w:hAnsi="Times New Roman"/>
          <w:sz w:val="28"/>
          <w:szCs w:val="28"/>
          <w:lang w:eastAsia="ru-RU"/>
        </w:rPr>
        <w:t>Всего воспитанников, идущих в школу: 20</w:t>
      </w:r>
    </w:p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42"/>
        <w:gridCol w:w="1104"/>
        <w:gridCol w:w="1105"/>
        <w:gridCol w:w="1104"/>
        <w:gridCol w:w="1105"/>
        <w:gridCol w:w="1104"/>
        <w:gridCol w:w="1105"/>
      </w:tblGrid>
      <w:tr w:rsidR="00D658DF" w:rsidRPr="00FE4EEE" w:rsidTr="00D658DF">
        <w:trPr>
          <w:trHeight w:val="315"/>
          <w:jc w:val="center"/>
        </w:trPr>
        <w:tc>
          <w:tcPr>
            <w:tcW w:w="3842" w:type="dxa"/>
            <w:vMerge w:val="restart"/>
            <w:shd w:val="clear" w:color="auto" w:fill="auto"/>
            <w:noWrap/>
            <w:vAlign w:val="center"/>
            <w:hideMark/>
          </w:tcPr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/>
                <w:bCs/>
                <w:sz w:val="24"/>
                <w:szCs w:val="24"/>
              </w:rPr>
              <w:t>сформирован</w:t>
            </w:r>
          </w:p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/>
                <w:bCs/>
                <w:sz w:val="24"/>
                <w:szCs w:val="24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/>
                <w:bCs/>
                <w:sz w:val="24"/>
                <w:szCs w:val="24"/>
              </w:rPr>
              <w:t>частично сформирован</w:t>
            </w:r>
          </w:p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/>
                <w:bCs/>
                <w:sz w:val="24"/>
                <w:szCs w:val="24"/>
              </w:rPr>
              <w:t>(2-2,49 баллов)</w:t>
            </w:r>
          </w:p>
        </w:tc>
        <w:tc>
          <w:tcPr>
            <w:tcW w:w="2209" w:type="dxa"/>
            <w:gridSpan w:val="2"/>
            <w:shd w:val="clear" w:color="auto" w:fill="auto"/>
            <w:noWrap/>
            <w:vAlign w:val="center"/>
            <w:hideMark/>
          </w:tcPr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/>
                <w:sz w:val="24"/>
                <w:szCs w:val="24"/>
              </w:rPr>
              <w:t>не сформирован</w:t>
            </w:r>
          </w:p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/>
                <w:sz w:val="24"/>
                <w:szCs w:val="24"/>
              </w:rPr>
              <w:t>(менее 2 баллов)</w:t>
            </w:r>
          </w:p>
        </w:tc>
      </w:tr>
      <w:tr w:rsidR="00D658DF" w:rsidRPr="00FE4EEE" w:rsidTr="00D658DF">
        <w:trPr>
          <w:trHeight w:val="315"/>
          <w:jc w:val="center"/>
        </w:trPr>
        <w:tc>
          <w:tcPr>
            <w:tcW w:w="3842" w:type="dxa"/>
            <w:vMerge/>
            <w:shd w:val="clear" w:color="auto" w:fill="auto"/>
            <w:noWrap/>
            <w:vAlign w:val="bottom"/>
            <w:hideMark/>
          </w:tcPr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D658DF" w:rsidRPr="00FE4EEE" w:rsidTr="00D658DF">
        <w:trPr>
          <w:trHeight w:val="315"/>
          <w:jc w:val="center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D658DF" w:rsidRPr="00106F4D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регуляторный компонент деятельности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D658DF" w:rsidRPr="00106F4D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2D39D8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  <w:r w:rsidRPr="002D39D8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D658DF" w:rsidRPr="00106F4D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2D39D8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Pr="002D39D8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:rsidR="00D658DF" w:rsidRPr="00106F4D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2D39D8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58DF" w:rsidRPr="00FE4EEE" w:rsidTr="00D658DF">
        <w:trPr>
          <w:trHeight w:val="315"/>
          <w:jc w:val="center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D658DF" w:rsidRPr="00106F4D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Cs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D658DF" w:rsidRPr="00106F4D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432ED1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  <w:r w:rsidRPr="00432ED1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D658DF" w:rsidRPr="00106F4D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432ED1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:rsidR="00D658DF" w:rsidRPr="00432ED1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432ED1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58DF" w:rsidRPr="00FE4EEE" w:rsidTr="00D658DF">
        <w:trPr>
          <w:trHeight w:val="315"/>
          <w:jc w:val="center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D658DF" w:rsidRPr="00106F4D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Cs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D658DF" w:rsidRPr="0059498D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D26282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D26282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658DF" w:rsidRPr="00D26282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628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D26282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  <w:r w:rsidRPr="00D26282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D658DF" w:rsidRPr="00D26282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D26282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2628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658DF" w:rsidRPr="00FE4EEE" w:rsidTr="00D658DF">
        <w:trPr>
          <w:trHeight w:val="315"/>
          <w:jc w:val="center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D658DF" w:rsidRPr="00106F4D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6F4D">
              <w:rPr>
                <w:rFonts w:ascii="Times New Roman" w:hAnsi="Times New Roman"/>
                <w:bCs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D658DF" w:rsidRPr="0059498D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D26282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D26282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658DF" w:rsidRPr="00D26282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D658DF" w:rsidRPr="00D26282" w:rsidRDefault="00D658DF" w:rsidP="002E48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Pr="00D26282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D658DF" w:rsidRPr="00D26282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658DF" w:rsidRPr="00D26282" w:rsidRDefault="00D658DF" w:rsidP="002E48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20%</w:t>
            </w:r>
          </w:p>
        </w:tc>
      </w:tr>
    </w:tbl>
    <w:p w:rsidR="00D658DF" w:rsidRDefault="00D658DF" w:rsidP="00D658D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D658DF" w:rsidRPr="008610C1" w:rsidRDefault="00D658DF" w:rsidP="00D658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10C1">
        <w:rPr>
          <w:rFonts w:ascii="Times New Roman" w:hAnsi="Times New Roman"/>
          <w:b/>
          <w:sz w:val="28"/>
          <w:szCs w:val="28"/>
          <w:lang w:eastAsia="ru-RU"/>
        </w:rPr>
        <w:t>Вывод на конец 2020 - 2021 учебного года</w:t>
      </w:r>
    </w:p>
    <w:p w:rsidR="00D658DF" w:rsidRPr="008610C1" w:rsidRDefault="00D658DF" w:rsidP="00D658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Таким образом, воспитанн</w:t>
      </w:r>
      <w:r w:rsidRPr="008610C1">
        <w:rPr>
          <w:rFonts w:ascii="Times New Roman" w:hAnsi="Times New Roman"/>
          <w:sz w:val="28"/>
          <w:szCs w:val="28"/>
          <w:lang w:eastAsia="ru-RU"/>
        </w:rPr>
        <w:t xml:space="preserve">ики имеющие IV уровень развития, смогут усваивать программу повышенного уровня. Воспитанники показавшие </w:t>
      </w:r>
      <w:r w:rsidRPr="008610C1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8610C1">
        <w:rPr>
          <w:rFonts w:ascii="Times New Roman" w:hAnsi="Times New Roman"/>
          <w:sz w:val="28"/>
          <w:szCs w:val="28"/>
          <w:lang w:eastAsia="ru-RU"/>
        </w:rPr>
        <w:t xml:space="preserve"> уровень развития, имеют развитие соответствующей возрастной норме и могут усваивать программу общеобразовательной школы.</w:t>
      </w:r>
    </w:p>
    <w:p w:rsidR="00D658DF" w:rsidRPr="008610C1" w:rsidRDefault="00D658DF" w:rsidP="00D658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10C1">
        <w:rPr>
          <w:rFonts w:ascii="Times New Roman" w:hAnsi="Times New Roman"/>
          <w:sz w:val="28"/>
          <w:szCs w:val="28"/>
          <w:lang w:eastAsia="ru-RU"/>
        </w:rPr>
        <w:t xml:space="preserve">Детям </w:t>
      </w:r>
      <w:r w:rsidRPr="008610C1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8610C1">
        <w:rPr>
          <w:rFonts w:ascii="Times New Roman" w:hAnsi="Times New Roman"/>
          <w:sz w:val="28"/>
          <w:szCs w:val="28"/>
          <w:lang w:eastAsia="ru-RU"/>
        </w:rPr>
        <w:t xml:space="preserve"> уровня развития требуется консультация узких специалистов и дополнительные развивающие занятия.</w:t>
      </w:r>
    </w:p>
    <w:p w:rsidR="00D658DF" w:rsidRDefault="00D658DF" w:rsidP="00D658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5201" w:rsidRDefault="00AC5201" w:rsidP="00D658D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C5201">
        <w:rPr>
          <w:rFonts w:ascii="Times New Roman" w:hAnsi="Times New Roman"/>
          <w:b/>
          <w:sz w:val="28"/>
          <w:szCs w:val="28"/>
          <w:u w:val="single"/>
          <w:lang w:eastAsia="ru-RU"/>
        </w:rPr>
        <w:t>Реализация билингвального образования.</w:t>
      </w:r>
    </w:p>
    <w:p w:rsidR="00A9132E" w:rsidRDefault="00AC5201" w:rsidP="00A91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5201">
        <w:rPr>
          <w:rFonts w:ascii="Times New Roman" w:hAnsi="Times New Roman"/>
          <w:sz w:val="28"/>
          <w:szCs w:val="28"/>
          <w:lang w:eastAsia="ru-RU"/>
        </w:rPr>
        <w:t>Реализация б</w:t>
      </w:r>
      <w:r>
        <w:rPr>
          <w:rFonts w:ascii="Times New Roman" w:hAnsi="Times New Roman"/>
          <w:sz w:val="28"/>
          <w:szCs w:val="28"/>
          <w:lang w:eastAsia="ru-RU"/>
        </w:rPr>
        <w:t>илингвального образования в 2020-2021</w:t>
      </w:r>
      <w:r w:rsidRPr="00AC5201">
        <w:rPr>
          <w:rFonts w:ascii="Times New Roman" w:hAnsi="Times New Roman"/>
          <w:sz w:val="28"/>
          <w:szCs w:val="28"/>
          <w:lang w:eastAsia="ru-RU"/>
        </w:rPr>
        <w:t xml:space="preserve"> году осуществлялась через обучение детей татарскому </w:t>
      </w:r>
      <w:r>
        <w:rPr>
          <w:rFonts w:ascii="Times New Roman" w:hAnsi="Times New Roman"/>
          <w:sz w:val="28"/>
          <w:szCs w:val="28"/>
          <w:lang w:eastAsia="ru-RU"/>
        </w:rPr>
        <w:t>языку с использованием УМК</w:t>
      </w:r>
      <w:r w:rsidRPr="00AC5201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Тугантелд</w:t>
      </w:r>
      <w:r>
        <w:rPr>
          <w:rFonts w:ascii="Times New Roman" w:hAnsi="Times New Roman"/>
          <w:sz w:val="28"/>
          <w:szCs w:val="28"/>
          <w:lang w:val="tt-RU" w:eastAsia="ru-RU"/>
        </w:rPr>
        <w:t>ә сөйләшәбез</w:t>
      </w:r>
      <w:r w:rsidRPr="00AC5201">
        <w:rPr>
          <w:rFonts w:ascii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sz w:val="28"/>
          <w:szCs w:val="28"/>
          <w:lang w:val="tt-RU" w:eastAsia="ru-RU"/>
        </w:rPr>
        <w:t xml:space="preserve">(2 вариант) </w:t>
      </w:r>
      <w:r w:rsidRPr="00AC5201">
        <w:rPr>
          <w:rFonts w:ascii="Times New Roman" w:hAnsi="Times New Roman"/>
          <w:sz w:val="28"/>
          <w:szCs w:val="28"/>
          <w:lang w:eastAsia="ru-RU"/>
        </w:rPr>
        <w:t>Зариповой</w:t>
      </w:r>
      <w:r>
        <w:rPr>
          <w:rFonts w:ascii="Times New Roman" w:hAnsi="Times New Roman"/>
          <w:sz w:val="28"/>
          <w:szCs w:val="28"/>
          <w:lang w:eastAsia="ru-RU"/>
        </w:rPr>
        <w:t>З.М.</w:t>
      </w:r>
      <w:r w:rsidRPr="00AC520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22178">
        <w:rPr>
          <w:rFonts w:ascii="Times New Roman" w:hAnsi="Times New Roman"/>
          <w:sz w:val="28"/>
          <w:szCs w:val="28"/>
        </w:rPr>
        <w:t>Ш</w:t>
      </w:r>
      <w:r w:rsidRPr="00822178">
        <w:rPr>
          <w:rFonts w:ascii="Times New Roman" w:hAnsi="Times New Roman"/>
          <w:sz w:val="28"/>
          <w:szCs w:val="28"/>
          <w:lang w:val="tt-RU"/>
        </w:rPr>
        <w:t>акиро</w:t>
      </w:r>
      <w:r w:rsidRPr="00822178">
        <w:rPr>
          <w:rFonts w:ascii="Times New Roman" w:hAnsi="Times New Roman"/>
          <w:sz w:val="28"/>
          <w:szCs w:val="28"/>
        </w:rPr>
        <w:t>ва</w:t>
      </w:r>
      <w:r w:rsidRPr="00822178">
        <w:rPr>
          <w:rFonts w:ascii="Times New Roman" w:hAnsi="Times New Roman"/>
          <w:sz w:val="28"/>
          <w:szCs w:val="28"/>
          <w:lang w:val="tt-RU"/>
        </w:rPr>
        <w:t xml:space="preserve"> Р.Ф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22178">
        <w:rPr>
          <w:rFonts w:ascii="Times New Roman" w:eastAsia="Calibri" w:hAnsi="Times New Roman"/>
          <w:sz w:val="28"/>
          <w:szCs w:val="28"/>
        </w:rPr>
        <w:t>Шириева</w:t>
      </w:r>
      <w:r>
        <w:rPr>
          <w:rFonts w:ascii="Times New Roman" w:eastAsia="Calibri" w:hAnsi="Times New Roman"/>
          <w:sz w:val="28"/>
          <w:szCs w:val="28"/>
        </w:rPr>
        <w:t xml:space="preserve"> Н.М.</w:t>
      </w:r>
      <w:r>
        <w:rPr>
          <w:rFonts w:ascii="Times New Roman" w:eastAsia="Calibri" w:hAnsi="Times New Roman"/>
          <w:sz w:val="28"/>
          <w:szCs w:val="28"/>
          <w:lang w:val="tt-RU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Габдрахманова С.Р.</w:t>
      </w:r>
      <w:r>
        <w:rPr>
          <w:rFonts w:ascii="Times New Roman" w:eastAsia="Calibri" w:hAnsi="Times New Roman"/>
          <w:sz w:val="28"/>
          <w:szCs w:val="28"/>
          <w:lang w:val="tt-RU"/>
        </w:rPr>
        <w:t xml:space="preserve">, </w:t>
      </w:r>
      <w:r w:rsidRPr="00AC5201">
        <w:rPr>
          <w:rFonts w:ascii="Times New Roman" w:hAnsi="Times New Roman"/>
          <w:sz w:val="28"/>
          <w:szCs w:val="28"/>
          <w:lang w:eastAsia="ru-RU"/>
        </w:rPr>
        <w:t xml:space="preserve">а также Перспективным планом воспитательно – </w:t>
      </w:r>
      <w:r>
        <w:rPr>
          <w:rFonts w:ascii="Times New Roman" w:hAnsi="Times New Roman"/>
          <w:sz w:val="28"/>
          <w:szCs w:val="28"/>
          <w:lang w:eastAsia="ru-RU"/>
        </w:rPr>
        <w:t xml:space="preserve">образовательной работы МБДОУ № </w:t>
      </w:r>
      <w:r w:rsidR="006F1EAF">
        <w:rPr>
          <w:rFonts w:ascii="Times New Roman" w:hAnsi="Times New Roman"/>
          <w:sz w:val="28"/>
          <w:szCs w:val="28"/>
          <w:lang w:val="tt-RU" w:eastAsia="ru-RU"/>
        </w:rPr>
        <w:t>2 “Ляйсан</w:t>
      </w:r>
      <w:r>
        <w:rPr>
          <w:rFonts w:ascii="Times New Roman" w:hAnsi="Times New Roman"/>
          <w:sz w:val="28"/>
          <w:szCs w:val="28"/>
          <w:lang w:val="tt-RU" w:eastAsia="ru-RU"/>
        </w:rPr>
        <w:t>”</w:t>
      </w:r>
      <w:r>
        <w:rPr>
          <w:rFonts w:ascii="Times New Roman" w:hAnsi="Times New Roman"/>
          <w:sz w:val="28"/>
          <w:szCs w:val="28"/>
          <w:lang w:eastAsia="ru-RU"/>
        </w:rPr>
        <w:t xml:space="preserve"> на 20</w:t>
      </w:r>
      <w:r>
        <w:rPr>
          <w:rFonts w:ascii="Times New Roman" w:hAnsi="Times New Roman"/>
          <w:sz w:val="28"/>
          <w:szCs w:val="28"/>
          <w:lang w:val="tt-RU"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>- 20</w:t>
      </w:r>
      <w:r>
        <w:rPr>
          <w:rFonts w:ascii="Times New Roman" w:hAnsi="Times New Roman"/>
          <w:sz w:val="28"/>
          <w:szCs w:val="28"/>
          <w:lang w:val="tt-RU" w:eastAsia="ru-RU"/>
        </w:rPr>
        <w:t>21</w:t>
      </w:r>
      <w:r w:rsidRPr="00AC5201">
        <w:rPr>
          <w:rFonts w:ascii="Times New Roman" w:hAnsi="Times New Roman"/>
          <w:sz w:val="28"/>
          <w:szCs w:val="28"/>
          <w:lang w:eastAsia="ru-RU"/>
        </w:rPr>
        <w:t>уч.г. (далее План) В Плане определены задачи, отражающие данное направление работы: Формирование социокультурной и языковой среды, посредством приобщения к истокам национальной культуры и обучению двум государственным языкам Республики Татарстан, и направления работы: - воспитание национальной толерантности, формирование духовности, основ гражданственности, патриотизма, коллективизма, через использование в образовательном процессе детского сада учебно – методического комплекта (далее УМК) по обучению детей двум государственн</w:t>
      </w:r>
      <w:r w:rsidR="00A9132E">
        <w:rPr>
          <w:rFonts w:ascii="Times New Roman" w:hAnsi="Times New Roman"/>
          <w:sz w:val="28"/>
          <w:szCs w:val="28"/>
          <w:lang w:eastAsia="ru-RU"/>
        </w:rPr>
        <w:t>ым языкам Республики Татарстан.</w:t>
      </w:r>
      <w:r w:rsidRPr="00AC5201">
        <w:rPr>
          <w:rFonts w:ascii="Times New Roman" w:hAnsi="Times New Roman"/>
          <w:sz w:val="28"/>
          <w:szCs w:val="28"/>
          <w:lang w:eastAsia="ru-RU"/>
        </w:rPr>
        <w:t>План по национальному образованию дошкольников, утверждённый на педагогическом со</w:t>
      </w:r>
      <w:r w:rsidR="00A9132E">
        <w:rPr>
          <w:rFonts w:ascii="Times New Roman" w:hAnsi="Times New Roman"/>
          <w:sz w:val="28"/>
          <w:szCs w:val="28"/>
          <w:lang w:eastAsia="ru-RU"/>
        </w:rPr>
        <w:t xml:space="preserve">вете, протокол № 1 от </w:t>
      </w:r>
      <w:r w:rsidR="00A9132E">
        <w:rPr>
          <w:rFonts w:ascii="Times New Roman" w:hAnsi="Times New Roman"/>
          <w:sz w:val="28"/>
          <w:szCs w:val="28"/>
          <w:lang w:val="tt-RU" w:eastAsia="ru-RU"/>
        </w:rPr>
        <w:t>31</w:t>
      </w:r>
      <w:r w:rsidR="00A9132E">
        <w:rPr>
          <w:rFonts w:ascii="Times New Roman" w:hAnsi="Times New Roman"/>
          <w:sz w:val="28"/>
          <w:szCs w:val="28"/>
          <w:lang w:eastAsia="ru-RU"/>
        </w:rPr>
        <w:t>.08.20</w:t>
      </w:r>
      <w:r w:rsidR="00A9132E">
        <w:rPr>
          <w:rFonts w:ascii="Times New Roman" w:hAnsi="Times New Roman"/>
          <w:sz w:val="28"/>
          <w:szCs w:val="28"/>
          <w:lang w:val="tt-RU" w:eastAsia="ru-RU"/>
        </w:rPr>
        <w:t>20</w:t>
      </w:r>
      <w:r w:rsidRPr="00AC5201">
        <w:rPr>
          <w:rFonts w:ascii="Times New Roman" w:hAnsi="Times New Roman"/>
          <w:sz w:val="28"/>
          <w:szCs w:val="28"/>
          <w:lang w:eastAsia="ru-RU"/>
        </w:rPr>
        <w:t xml:space="preserve"> г. Запланированы и проведены консультации с педагогами по теме: «Создание речевой среды по обучению детей родному и иностранному языкам», «Использование театрализованных игр в обучении детей татарскому языку», «Инновационные подходы внедрения этнокультурной региональной составляющей (ЭРС) в воспитательно- образовательный процесс с дошкольниками». Анализ использования этнокультурной р</w:t>
      </w:r>
      <w:r w:rsidR="00A9132E">
        <w:rPr>
          <w:rFonts w:ascii="Times New Roman" w:hAnsi="Times New Roman"/>
          <w:sz w:val="28"/>
          <w:szCs w:val="28"/>
          <w:lang w:eastAsia="ru-RU"/>
        </w:rPr>
        <w:t>егиональной составляющей и УМК</w:t>
      </w:r>
      <w:r w:rsidRPr="00AC5201">
        <w:rPr>
          <w:rFonts w:ascii="Times New Roman" w:hAnsi="Times New Roman"/>
          <w:sz w:val="28"/>
          <w:szCs w:val="28"/>
          <w:lang w:eastAsia="ru-RU"/>
        </w:rPr>
        <w:t xml:space="preserve"> «Говорим на родном языке» проводится в ходе каждого мероприятия. Регулярно организуется контроль за календарно-тематическим планированием работы по данному направлению. Результаты заносятся в карту контроля и доводятся до сведения педагогов. Уровень владения детьми татарским язык</w:t>
      </w:r>
      <w:r w:rsidR="00A9132E">
        <w:rPr>
          <w:rFonts w:ascii="Times New Roman" w:hAnsi="Times New Roman"/>
          <w:sz w:val="28"/>
          <w:szCs w:val="28"/>
          <w:lang w:eastAsia="ru-RU"/>
        </w:rPr>
        <w:t>ом проверяется 2 раза в год (</w:t>
      </w:r>
      <w:r w:rsidR="00A9132E">
        <w:rPr>
          <w:rFonts w:ascii="Times New Roman" w:hAnsi="Times New Roman"/>
          <w:sz w:val="28"/>
          <w:szCs w:val="28"/>
          <w:lang w:val="tt-RU" w:eastAsia="ru-RU"/>
        </w:rPr>
        <w:t>но</w:t>
      </w:r>
      <w:r w:rsidRPr="00AC5201">
        <w:rPr>
          <w:rFonts w:ascii="Times New Roman" w:hAnsi="Times New Roman"/>
          <w:sz w:val="28"/>
          <w:szCs w:val="28"/>
          <w:lang w:eastAsia="ru-RU"/>
        </w:rPr>
        <w:t>ябрь-апрель) по методике З.М.Зарипово</w:t>
      </w:r>
      <w:r w:rsidR="00A9132E">
        <w:rPr>
          <w:rFonts w:ascii="Times New Roman" w:hAnsi="Times New Roman"/>
          <w:sz w:val="28"/>
          <w:szCs w:val="28"/>
          <w:lang w:eastAsia="ru-RU"/>
        </w:rPr>
        <w:t>й и Р.Г.Кидрячевой, воспитател</w:t>
      </w:r>
      <w:r w:rsidR="00A9132E">
        <w:rPr>
          <w:rFonts w:ascii="Times New Roman" w:hAnsi="Times New Roman"/>
          <w:sz w:val="28"/>
          <w:szCs w:val="28"/>
          <w:lang w:val="tt-RU" w:eastAsia="ru-RU"/>
        </w:rPr>
        <w:t xml:space="preserve">ямигрупп. </w:t>
      </w:r>
      <w:r w:rsidR="00A9132E">
        <w:rPr>
          <w:rFonts w:ascii="Times New Roman" w:hAnsi="Times New Roman"/>
          <w:sz w:val="28"/>
          <w:szCs w:val="28"/>
          <w:lang w:eastAsia="ru-RU"/>
        </w:rPr>
        <w:t xml:space="preserve">Диагностика с детьми </w:t>
      </w:r>
      <w:r w:rsidR="00A9132E">
        <w:rPr>
          <w:rFonts w:ascii="Times New Roman" w:hAnsi="Times New Roman"/>
          <w:sz w:val="28"/>
          <w:szCs w:val="28"/>
          <w:lang w:val="tt-RU" w:eastAsia="ru-RU"/>
        </w:rPr>
        <w:t>первой младшей</w:t>
      </w:r>
      <w:r w:rsidRPr="00AC5201">
        <w:rPr>
          <w:rFonts w:ascii="Times New Roman" w:hAnsi="Times New Roman"/>
          <w:sz w:val="28"/>
          <w:szCs w:val="28"/>
          <w:lang w:eastAsia="ru-RU"/>
        </w:rPr>
        <w:t xml:space="preserve"> группы на начало года не проводится, промежуточный с</w:t>
      </w:r>
      <w:r w:rsidR="00A9132E">
        <w:rPr>
          <w:rFonts w:ascii="Times New Roman" w:hAnsi="Times New Roman"/>
          <w:sz w:val="28"/>
          <w:szCs w:val="28"/>
          <w:lang w:eastAsia="ru-RU"/>
        </w:rPr>
        <w:t>рез проводится в середине года.</w:t>
      </w:r>
      <w:r w:rsidRPr="00AC5201">
        <w:rPr>
          <w:rFonts w:ascii="Times New Roman" w:hAnsi="Times New Roman"/>
          <w:sz w:val="28"/>
          <w:szCs w:val="28"/>
          <w:lang w:eastAsia="ru-RU"/>
        </w:rPr>
        <w:t xml:space="preserve">По итогам оформляется аналитическая справка и составляется План индивидуальной работы с детьми. В группах, воспитатели по плану проводят </w:t>
      </w:r>
      <w:r w:rsidRPr="00AC5201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индивидуальную коррекционную работу. Все аналитико-диагностические материалы оформляются и хранятся в отдельной папке «Материалы мониторинга уровня усвоения программы по национальному образованию». </w:t>
      </w:r>
    </w:p>
    <w:p w:rsidR="00276BCF" w:rsidRDefault="00276BCF" w:rsidP="00A91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 w:eastAsia="ru-RU"/>
        </w:rPr>
      </w:pPr>
    </w:p>
    <w:p w:rsidR="00D658DF" w:rsidRPr="00010EC0" w:rsidRDefault="00D658DF" w:rsidP="00D658DF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010EC0">
        <w:rPr>
          <w:rFonts w:ascii="Times New Roman" w:eastAsia="Calibri" w:hAnsi="Times New Roman"/>
          <w:b/>
          <w:sz w:val="28"/>
          <w:szCs w:val="28"/>
        </w:rPr>
        <w:t>Уровень владения татарским языком детьми групп с обучением на татарском языке за 2020-2021 учебный год</w:t>
      </w:r>
    </w:p>
    <w:tbl>
      <w:tblPr>
        <w:tblStyle w:val="32"/>
        <w:tblW w:w="0" w:type="auto"/>
        <w:jc w:val="center"/>
        <w:tblLook w:val="04A0"/>
      </w:tblPr>
      <w:tblGrid>
        <w:gridCol w:w="2417"/>
        <w:gridCol w:w="1158"/>
        <w:gridCol w:w="934"/>
        <w:gridCol w:w="921"/>
        <w:gridCol w:w="876"/>
        <w:gridCol w:w="879"/>
        <w:gridCol w:w="874"/>
        <w:gridCol w:w="882"/>
        <w:gridCol w:w="875"/>
      </w:tblGrid>
      <w:tr w:rsidR="00D658DF" w:rsidRPr="00010EC0" w:rsidTr="002E48D0">
        <w:trPr>
          <w:jc w:val="center"/>
        </w:trPr>
        <w:tc>
          <w:tcPr>
            <w:tcW w:w="1946" w:type="dxa"/>
            <w:vMerge w:val="restart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Возраст</w:t>
            </w:r>
          </w:p>
        </w:tc>
        <w:tc>
          <w:tcPr>
            <w:tcW w:w="2092" w:type="dxa"/>
            <w:gridSpan w:val="2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1797" w:type="dxa"/>
            <w:gridSpan w:val="2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1753" w:type="dxa"/>
            <w:gridSpan w:val="2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757" w:type="dxa"/>
            <w:gridSpan w:val="2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Уровень ниже среднего</w:t>
            </w:r>
          </w:p>
        </w:tc>
      </w:tr>
      <w:tr w:rsidR="00D658DF" w:rsidRPr="00010EC0" w:rsidTr="002E48D0">
        <w:trPr>
          <w:jc w:val="center"/>
        </w:trPr>
        <w:tc>
          <w:tcPr>
            <w:tcW w:w="1946" w:type="dxa"/>
            <w:vMerge/>
          </w:tcPr>
          <w:p w:rsidR="00D658DF" w:rsidRPr="00010EC0" w:rsidRDefault="00D658DF" w:rsidP="002E48D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58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НГ</w:t>
            </w:r>
          </w:p>
        </w:tc>
        <w:tc>
          <w:tcPr>
            <w:tcW w:w="934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КГ</w:t>
            </w:r>
          </w:p>
        </w:tc>
        <w:tc>
          <w:tcPr>
            <w:tcW w:w="921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НГ</w:t>
            </w:r>
          </w:p>
        </w:tc>
        <w:tc>
          <w:tcPr>
            <w:tcW w:w="876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КГ</w:t>
            </w:r>
          </w:p>
        </w:tc>
        <w:tc>
          <w:tcPr>
            <w:tcW w:w="879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НГ</w:t>
            </w:r>
          </w:p>
        </w:tc>
        <w:tc>
          <w:tcPr>
            <w:tcW w:w="874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КГ</w:t>
            </w:r>
          </w:p>
        </w:tc>
        <w:tc>
          <w:tcPr>
            <w:tcW w:w="882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НГ</w:t>
            </w:r>
          </w:p>
        </w:tc>
        <w:tc>
          <w:tcPr>
            <w:tcW w:w="875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КГ</w:t>
            </w:r>
          </w:p>
        </w:tc>
      </w:tr>
      <w:tr w:rsidR="00D658DF" w:rsidRPr="00010EC0" w:rsidTr="002E48D0">
        <w:trPr>
          <w:jc w:val="center"/>
        </w:trPr>
        <w:tc>
          <w:tcPr>
            <w:tcW w:w="1946" w:type="dxa"/>
          </w:tcPr>
          <w:p w:rsidR="00D658DF" w:rsidRPr="00010EC0" w:rsidRDefault="00D658DF" w:rsidP="002E48D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158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23</w:t>
            </w:r>
          </w:p>
        </w:tc>
        <w:tc>
          <w:tcPr>
            <w:tcW w:w="934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26</w:t>
            </w:r>
          </w:p>
        </w:tc>
        <w:tc>
          <w:tcPr>
            <w:tcW w:w="921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39%</w:t>
            </w:r>
          </w:p>
        </w:tc>
        <w:tc>
          <w:tcPr>
            <w:tcW w:w="876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35%</w:t>
            </w:r>
          </w:p>
        </w:tc>
        <w:tc>
          <w:tcPr>
            <w:tcW w:w="879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35%</w:t>
            </w:r>
          </w:p>
        </w:tc>
        <w:tc>
          <w:tcPr>
            <w:tcW w:w="874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65%</w:t>
            </w:r>
          </w:p>
        </w:tc>
        <w:tc>
          <w:tcPr>
            <w:tcW w:w="882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26%</w:t>
            </w:r>
          </w:p>
        </w:tc>
        <w:tc>
          <w:tcPr>
            <w:tcW w:w="875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D658DF" w:rsidRPr="00010EC0" w:rsidTr="002E48D0">
        <w:trPr>
          <w:jc w:val="center"/>
        </w:trPr>
        <w:tc>
          <w:tcPr>
            <w:tcW w:w="1946" w:type="dxa"/>
          </w:tcPr>
          <w:p w:rsidR="00D658DF" w:rsidRPr="00010EC0" w:rsidRDefault="00D658DF" w:rsidP="002E48D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158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23</w:t>
            </w:r>
          </w:p>
        </w:tc>
        <w:tc>
          <w:tcPr>
            <w:tcW w:w="934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21</w:t>
            </w:r>
          </w:p>
        </w:tc>
        <w:tc>
          <w:tcPr>
            <w:tcW w:w="921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30%</w:t>
            </w:r>
          </w:p>
        </w:tc>
        <w:tc>
          <w:tcPr>
            <w:tcW w:w="876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42%</w:t>
            </w:r>
          </w:p>
        </w:tc>
        <w:tc>
          <w:tcPr>
            <w:tcW w:w="879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56%</w:t>
            </w:r>
          </w:p>
        </w:tc>
        <w:tc>
          <w:tcPr>
            <w:tcW w:w="874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57%</w:t>
            </w:r>
          </w:p>
        </w:tc>
        <w:tc>
          <w:tcPr>
            <w:tcW w:w="882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13%</w:t>
            </w:r>
          </w:p>
        </w:tc>
        <w:tc>
          <w:tcPr>
            <w:tcW w:w="875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D658DF" w:rsidRDefault="00D658DF" w:rsidP="00D658DF">
      <w:pPr>
        <w:spacing w:after="160" w:line="259" w:lineRule="auto"/>
        <w:rPr>
          <w:rFonts w:ascii="Times New Roman" w:eastAsia="Calibri" w:hAnsi="Times New Roman"/>
          <w:sz w:val="28"/>
          <w:szCs w:val="28"/>
        </w:rPr>
      </w:pPr>
    </w:p>
    <w:p w:rsidR="00D658DF" w:rsidRPr="00010EC0" w:rsidRDefault="00D658DF" w:rsidP="00D658DF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010EC0">
        <w:rPr>
          <w:rFonts w:ascii="Times New Roman" w:eastAsia="Calibri" w:hAnsi="Times New Roman"/>
          <w:b/>
          <w:sz w:val="28"/>
          <w:szCs w:val="28"/>
        </w:rPr>
        <w:t>Уровень владения татарским языком детьми группы с обучением на русском языке за 2020-2021 учебный год</w:t>
      </w:r>
    </w:p>
    <w:tbl>
      <w:tblPr>
        <w:tblStyle w:val="32"/>
        <w:tblW w:w="0" w:type="auto"/>
        <w:jc w:val="center"/>
        <w:tblLook w:val="04A0"/>
      </w:tblPr>
      <w:tblGrid>
        <w:gridCol w:w="1259"/>
        <w:gridCol w:w="1293"/>
        <w:gridCol w:w="1038"/>
        <w:gridCol w:w="1037"/>
        <w:gridCol w:w="988"/>
        <w:gridCol w:w="988"/>
        <w:gridCol w:w="988"/>
        <w:gridCol w:w="989"/>
        <w:gridCol w:w="989"/>
      </w:tblGrid>
      <w:tr w:rsidR="00D658DF" w:rsidRPr="00010EC0" w:rsidTr="002E48D0">
        <w:trPr>
          <w:jc w:val="center"/>
        </w:trPr>
        <w:tc>
          <w:tcPr>
            <w:tcW w:w="1035" w:type="dxa"/>
            <w:vMerge w:val="restart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Возраст</w:t>
            </w:r>
          </w:p>
        </w:tc>
        <w:tc>
          <w:tcPr>
            <w:tcW w:w="2331" w:type="dxa"/>
            <w:gridSpan w:val="2"/>
          </w:tcPr>
          <w:p w:rsidR="00D658DF" w:rsidRPr="00010EC0" w:rsidRDefault="00D658DF" w:rsidP="002E48D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2025" w:type="dxa"/>
            <w:gridSpan w:val="2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1976" w:type="dxa"/>
            <w:gridSpan w:val="2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978" w:type="dxa"/>
            <w:gridSpan w:val="2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Уровень ниже среднего</w:t>
            </w:r>
          </w:p>
        </w:tc>
      </w:tr>
      <w:tr w:rsidR="00D658DF" w:rsidRPr="00010EC0" w:rsidTr="002E48D0">
        <w:trPr>
          <w:jc w:val="center"/>
        </w:trPr>
        <w:tc>
          <w:tcPr>
            <w:tcW w:w="1035" w:type="dxa"/>
            <w:vMerge/>
          </w:tcPr>
          <w:p w:rsidR="00D658DF" w:rsidRPr="00010EC0" w:rsidRDefault="00D658DF" w:rsidP="002E48D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93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НГ</w:t>
            </w:r>
          </w:p>
        </w:tc>
        <w:tc>
          <w:tcPr>
            <w:tcW w:w="1038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КГ</w:t>
            </w:r>
          </w:p>
        </w:tc>
        <w:tc>
          <w:tcPr>
            <w:tcW w:w="1037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НГ</w:t>
            </w:r>
          </w:p>
        </w:tc>
        <w:tc>
          <w:tcPr>
            <w:tcW w:w="988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КГ</w:t>
            </w:r>
          </w:p>
        </w:tc>
        <w:tc>
          <w:tcPr>
            <w:tcW w:w="988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НГ</w:t>
            </w:r>
          </w:p>
        </w:tc>
        <w:tc>
          <w:tcPr>
            <w:tcW w:w="988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КГ</w:t>
            </w:r>
          </w:p>
        </w:tc>
        <w:tc>
          <w:tcPr>
            <w:tcW w:w="989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НГ</w:t>
            </w:r>
          </w:p>
        </w:tc>
        <w:tc>
          <w:tcPr>
            <w:tcW w:w="989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КГ</w:t>
            </w:r>
          </w:p>
        </w:tc>
      </w:tr>
      <w:tr w:rsidR="00D658DF" w:rsidRPr="00010EC0" w:rsidTr="002E48D0">
        <w:trPr>
          <w:jc w:val="center"/>
        </w:trPr>
        <w:tc>
          <w:tcPr>
            <w:tcW w:w="1035" w:type="dxa"/>
          </w:tcPr>
          <w:p w:rsidR="00D658DF" w:rsidRPr="00010EC0" w:rsidRDefault="00D658DF" w:rsidP="002E48D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1293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21</w:t>
            </w:r>
          </w:p>
        </w:tc>
        <w:tc>
          <w:tcPr>
            <w:tcW w:w="1038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  <w:tc>
          <w:tcPr>
            <w:tcW w:w="1037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29%</w:t>
            </w:r>
          </w:p>
        </w:tc>
        <w:tc>
          <w:tcPr>
            <w:tcW w:w="988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30%</w:t>
            </w:r>
          </w:p>
        </w:tc>
        <w:tc>
          <w:tcPr>
            <w:tcW w:w="988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38%</w:t>
            </w:r>
          </w:p>
        </w:tc>
        <w:tc>
          <w:tcPr>
            <w:tcW w:w="988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70%</w:t>
            </w:r>
          </w:p>
        </w:tc>
        <w:tc>
          <w:tcPr>
            <w:tcW w:w="989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33%</w:t>
            </w:r>
          </w:p>
        </w:tc>
        <w:tc>
          <w:tcPr>
            <w:tcW w:w="989" w:type="dxa"/>
          </w:tcPr>
          <w:p w:rsidR="00D658DF" w:rsidRPr="00010EC0" w:rsidRDefault="00D658DF" w:rsidP="002E48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0EC0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D658DF" w:rsidRPr="00010EC0" w:rsidRDefault="00D658DF" w:rsidP="00D658DF">
      <w:pPr>
        <w:spacing w:after="160" w:line="259" w:lineRule="auto"/>
        <w:rPr>
          <w:rFonts w:ascii="Times New Roman" w:eastAsia="Calibri" w:hAnsi="Times New Roman"/>
          <w:sz w:val="28"/>
          <w:szCs w:val="28"/>
        </w:rPr>
      </w:pPr>
    </w:p>
    <w:p w:rsidR="00D658DF" w:rsidRPr="00010EC0" w:rsidRDefault="00D658DF" w:rsidP="00D658DF">
      <w:pPr>
        <w:spacing w:after="0" w:line="259" w:lineRule="auto"/>
        <w:rPr>
          <w:rFonts w:ascii="Times New Roman" w:eastAsia="Calibri" w:hAnsi="Times New Roman"/>
          <w:sz w:val="28"/>
          <w:szCs w:val="28"/>
        </w:rPr>
      </w:pPr>
      <w:r w:rsidRPr="00010EC0">
        <w:rPr>
          <w:rFonts w:ascii="Times New Roman" w:eastAsia="Calibri" w:hAnsi="Times New Roman"/>
          <w:sz w:val="28"/>
          <w:szCs w:val="28"/>
        </w:rPr>
        <w:t xml:space="preserve">   Таким образом, работа воспитателя и родителей воспитанников позволила добиться 100% освоения детьми программы в группах. В подготовительной к школе группе наблюдается положительная динамика. </w:t>
      </w:r>
    </w:p>
    <w:p w:rsidR="00D658DF" w:rsidRPr="00010EC0" w:rsidRDefault="00D658DF" w:rsidP="00D658DF">
      <w:pPr>
        <w:spacing w:after="160" w:line="259" w:lineRule="auto"/>
        <w:rPr>
          <w:rFonts w:ascii="Times New Roman" w:eastAsia="Calibri" w:hAnsi="Times New Roman"/>
          <w:sz w:val="28"/>
          <w:szCs w:val="28"/>
        </w:rPr>
      </w:pPr>
      <w:r w:rsidRPr="00010EC0">
        <w:rPr>
          <w:rFonts w:ascii="Times New Roman" w:eastAsia="Calibri" w:hAnsi="Times New Roman"/>
          <w:sz w:val="28"/>
          <w:szCs w:val="28"/>
        </w:rPr>
        <w:t xml:space="preserve">  Таким образом, можно сделать вывод, что в детском саду ведется систематическая планомерная работа по билингвальному обучению детей в условиях реализации учебно-методических комплектов по обучению двум государственным языкам.</w:t>
      </w:r>
    </w:p>
    <w:p w:rsidR="00D658DF" w:rsidRPr="00010EC0" w:rsidRDefault="00D658DF" w:rsidP="00D658DF">
      <w:pPr>
        <w:spacing w:after="0" w:line="259" w:lineRule="auto"/>
        <w:rPr>
          <w:rFonts w:ascii="Times New Roman" w:eastAsia="Calibri" w:hAnsi="Times New Roman"/>
          <w:sz w:val="28"/>
          <w:szCs w:val="28"/>
        </w:rPr>
      </w:pPr>
      <w:r w:rsidRPr="00010EC0">
        <w:rPr>
          <w:rFonts w:ascii="Times New Roman" w:eastAsia="Calibri" w:hAnsi="Times New Roman"/>
          <w:sz w:val="28"/>
          <w:szCs w:val="28"/>
        </w:rPr>
        <w:t xml:space="preserve">   В 2021 году запланировано:</w:t>
      </w:r>
    </w:p>
    <w:p w:rsidR="00D658DF" w:rsidRPr="00010EC0" w:rsidRDefault="00D658DF" w:rsidP="00D658DF">
      <w:pPr>
        <w:spacing w:after="0" w:line="259" w:lineRule="auto"/>
        <w:rPr>
          <w:rFonts w:ascii="Times New Roman" w:eastAsia="Calibri" w:hAnsi="Times New Roman"/>
          <w:sz w:val="28"/>
          <w:szCs w:val="28"/>
        </w:rPr>
      </w:pPr>
      <w:r w:rsidRPr="00010EC0">
        <w:rPr>
          <w:rFonts w:ascii="Times New Roman" w:eastAsia="Calibri" w:hAnsi="Times New Roman"/>
          <w:sz w:val="28"/>
          <w:szCs w:val="28"/>
        </w:rPr>
        <w:t>1. Пополнить банк авторских дидактических, компьютерных игр – игр по данному направлению с целью стимулирования у детей желание изучать татарский язык.</w:t>
      </w:r>
    </w:p>
    <w:p w:rsidR="00D658DF" w:rsidRPr="00010EC0" w:rsidRDefault="00D658DF" w:rsidP="00D658DF">
      <w:pPr>
        <w:spacing w:after="0" w:line="259" w:lineRule="auto"/>
        <w:rPr>
          <w:rFonts w:ascii="Times New Roman" w:eastAsia="Calibri" w:hAnsi="Times New Roman"/>
          <w:sz w:val="28"/>
          <w:szCs w:val="28"/>
        </w:rPr>
      </w:pPr>
      <w:r w:rsidRPr="00010EC0">
        <w:rPr>
          <w:rFonts w:ascii="Times New Roman" w:eastAsia="Calibri" w:hAnsi="Times New Roman"/>
          <w:sz w:val="28"/>
          <w:szCs w:val="28"/>
        </w:rPr>
        <w:t>2. Вовлекать педагогов, детей и родителей в конкурсное движение по данному направлению.</w:t>
      </w:r>
    </w:p>
    <w:p w:rsidR="00D658DF" w:rsidRPr="00010EC0" w:rsidRDefault="00D658DF" w:rsidP="00D658DF">
      <w:pPr>
        <w:spacing w:after="160" w:line="259" w:lineRule="auto"/>
        <w:rPr>
          <w:rFonts w:ascii="Times New Roman" w:eastAsia="Calibri" w:hAnsi="Times New Roman"/>
          <w:sz w:val="28"/>
          <w:szCs w:val="28"/>
        </w:rPr>
      </w:pPr>
      <w:r w:rsidRPr="00010EC0">
        <w:rPr>
          <w:rFonts w:ascii="Times New Roman" w:eastAsia="Calibri" w:hAnsi="Times New Roman"/>
          <w:sz w:val="28"/>
          <w:szCs w:val="28"/>
        </w:rPr>
        <w:t>3. Активно вовлекать родителей воспитанников в организацию педагогического процесса, связанного с изучением татарского языка.</w:t>
      </w:r>
    </w:p>
    <w:p w:rsidR="00D658DF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542FA">
        <w:rPr>
          <w:rFonts w:ascii="Times New Roman" w:hAnsi="Times New Roman"/>
          <w:b/>
          <w:sz w:val="28"/>
          <w:szCs w:val="28"/>
          <w:lang w:eastAsia="ru-RU"/>
        </w:rPr>
        <w:t xml:space="preserve">Профессиональные и творческие достижения </w:t>
      </w:r>
    </w:p>
    <w:p w:rsidR="00D658DF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воспитанников МБДОУ № 2 «Ляйсан» за 2020</w:t>
      </w:r>
      <w:r w:rsidRPr="002542FA">
        <w:rPr>
          <w:rFonts w:ascii="Times New Roman" w:hAnsi="Times New Roman"/>
          <w:b/>
          <w:sz w:val="28"/>
          <w:szCs w:val="28"/>
          <w:lang w:eastAsia="ru-RU"/>
        </w:rPr>
        <w:t xml:space="preserve"> год</w:t>
      </w:r>
    </w:p>
    <w:p w:rsidR="00D658DF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8"/>
        <w:tblW w:w="10206" w:type="dxa"/>
        <w:tblInd w:w="-459" w:type="dxa"/>
        <w:tblLook w:val="04A0"/>
      </w:tblPr>
      <w:tblGrid>
        <w:gridCol w:w="2552"/>
        <w:gridCol w:w="5386"/>
        <w:gridCol w:w="2268"/>
      </w:tblGrid>
      <w:tr w:rsidR="00D658DF" w:rsidRPr="00914451" w:rsidTr="00D658DF">
        <w:trPr>
          <w:trHeight w:val="456"/>
        </w:trPr>
        <w:tc>
          <w:tcPr>
            <w:tcW w:w="2552" w:type="dxa"/>
          </w:tcPr>
          <w:p w:rsidR="00D658DF" w:rsidRPr="00914451" w:rsidRDefault="00D658DF" w:rsidP="002E48D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4451">
              <w:rPr>
                <w:rFonts w:ascii="Times New Roman" w:hAnsi="Times New Roman"/>
                <w:b/>
                <w:sz w:val="24"/>
                <w:szCs w:val="24"/>
              </w:rPr>
              <w:t>ФИ ребенка</w:t>
            </w:r>
          </w:p>
        </w:tc>
        <w:tc>
          <w:tcPr>
            <w:tcW w:w="5386" w:type="dxa"/>
          </w:tcPr>
          <w:p w:rsidR="00D658DF" w:rsidRPr="00914451" w:rsidRDefault="00D658DF" w:rsidP="002E48D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4451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2268" w:type="dxa"/>
          </w:tcPr>
          <w:p w:rsidR="00D658DF" w:rsidRPr="00914451" w:rsidRDefault="00D658DF" w:rsidP="002E48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4451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D658DF" w:rsidRPr="00914451" w:rsidTr="00D658DF">
        <w:trPr>
          <w:trHeight w:val="146"/>
        </w:trPr>
        <w:tc>
          <w:tcPr>
            <w:tcW w:w="2552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Валирахманов Марат </w:t>
            </w:r>
          </w:p>
        </w:tc>
        <w:tc>
          <w:tcPr>
            <w:tcW w:w="5386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Муниципальный конкурс творческих работ «Ель-2020»</w:t>
            </w:r>
          </w:p>
        </w:tc>
        <w:tc>
          <w:tcPr>
            <w:tcW w:w="2268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D658DF" w:rsidRPr="00914451" w:rsidTr="00D658DF">
        <w:trPr>
          <w:trHeight w:val="164"/>
        </w:trPr>
        <w:tc>
          <w:tcPr>
            <w:tcW w:w="2552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Григорьева Милана</w:t>
            </w:r>
          </w:p>
        </w:tc>
        <w:tc>
          <w:tcPr>
            <w:tcW w:w="5386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Муниципальный конкурс творческих работ «Урожай-2020»</w:t>
            </w:r>
          </w:p>
        </w:tc>
        <w:tc>
          <w:tcPr>
            <w:tcW w:w="2268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D658DF" w:rsidRPr="00914451" w:rsidTr="00D658DF">
        <w:trPr>
          <w:trHeight w:val="50"/>
        </w:trPr>
        <w:tc>
          <w:tcPr>
            <w:tcW w:w="2552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Валирахманов Марат</w:t>
            </w:r>
          </w:p>
        </w:tc>
        <w:tc>
          <w:tcPr>
            <w:tcW w:w="5386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Муниципальный конкурс творческих работ «Урожай-2020»</w:t>
            </w:r>
          </w:p>
        </w:tc>
        <w:tc>
          <w:tcPr>
            <w:tcW w:w="2268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D658DF" w:rsidRPr="00914451" w:rsidTr="00D658DF">
        <w:trPr>
          <w:trHeight w:val="183"/>
        </w:trPr>
        <w:tc>
          <w:tcPr>
            <w:tcW w:w="2552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Габдрахманов Ильнар</w:t>
            </w:r>
          </w:p>
        </w:tc>
        <w:tc>
          <w:tcPr>
            <w:tcW w:w="5386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Муниципальный конкурс творческих работ «Урожай-2020»</w:t>
            </w:r>
          </w:p>
        </w:tc>
        <w:tc>
          <w:tcPr>
            <w:tcW w:w="2268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D658DF" w:rsidRPr="00914451" w:rsidTr="00D658DF">
        <w:trPr>
          <w:trHeight w:val="164"/>
        </w:trPr>
        <w:tc>
          <w:tcPr>
            <w:tcW w:w="2552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Хафизова Аделина</w:t>
            </w:r>
          </w:p>
        </w:tc>
        <w:tc>
          <w:tcPr>
            <w:tcW w:w="5386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Муниципальный конкурс творческих работ «Урожай-2020»</w:t>
            </w:r>
          </w:p>
        </w:tc>
        <w:tc>
          <w:tcPr>
            <w:tcW w:w="2268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D658DF" w:rsidRPr="00914451" w:rsidTr="00D658DF">
        <w:trPr>
          <w:trHeight w:val="164"/>
        </w:trPr>
        <w:tc>
          <w:tcPr>
            <w:tcW w:w="2552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Гизатова Айлина</w:t>
            </w:r>
          </w:p>
        </w:tc>
        <w:tc>
          <w:tcPr>
            <w:tcW w:w="5386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Муниципальный конкурс декаративно-прикладного творчества и изобразительного искусства «Здравствуй Новый год!»</w:t>
            </w:r>
          </w:p>
        </w:tc>
        <w:tc>
          <w:tcPr>
            <w:tcW w:w="2268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D658DF" w:rsidRPr="00914451" w:rsidTr="00D658DF">
        <w:trPr>
          <w:trHeight w:val="140"/>
        </w:trPr>
        <w:tc>
          <w:tcPr>
            <w:tcW w:w="2552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Янгиров Фаниль</w:t>
            </w:r>
          </w:p>
        </w:tc>
        <w:tc>
          <w:tcPr>
            <w:tcW w:w="5386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Муниципальный конкурс декаративно-прикладного творчества и изобразительного искусства «Здравствуй Новый год!»</w:t>
            </w:r>
          </w:p>
        </w:tc>
        <w:tc>
          <w:tcPr>
            <w:tcW w:w="2268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D658DF" w:rsidRPr="00914451" w:rsidTr="00D658DF">
        <w:trPr>
          <w:trHeight w:val="164"/>
        </w:trPr>
        <w:tc>
          <w:tcPr>
            <w:tcW w:w="2552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Зиляев Ильдар</w:t>
            </w:r>
          </w:p>
        </w:tc>
        <w:tc>
          <w:tcPr>
            <w:tcW w:w="5386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Муниципальный конкурс декаративно-прикладного творчества и изобразительного искусства «Здравствуй Новый год!»</w:t>
            </w:r>
          </w:p>
        </w:tc>
        <w:tc>
          <w:tcPr>
            <w:tcW w:w="2268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D658DF" w:rsidRPr="00914451" w:rsidTr="00D658DF">
        <w:trPr>
          <w:trHeight w:val="130"/>
        </w:trPr>
        <w:tc>
          <w:tcPr>
            <w:tcW w:w="2552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Абдуллина Адия</w:t>
            </w:r>
          </w:p>
        </w:tc>
        <w:tc>
          <w:tcPr>
            <w:tcW w:w="5386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Муниципальный конкурс декаративно-прикладного творчества и изобразительного искусства «Здравствуй Новый год!»</w:t>
            </w:r>
          </w:p>
        </w:tc>
        <w:tc>
          <w:tcPr>
            <w:tcW w:w="2268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D658DF" w:rsidRPr="00914451" w:rsidTr="00D658DF">
        <w:trPr>
          <w:trHeight w:val="292"/>
        </w:trPr>
        <w:tc>
          <w:tcPr>
            <w:tcW w:w="2552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Залеев Данияр</w:t>
            </w:r>
          </w:p>
        </w:tc>
        <w:tc>
          <w:tcPr>
            <w:tcW w:w="5386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Муниципальный конкурс декаративно-прикладного творчества и изобразительного искусства «Здравствуй Новый год!»</w:t>
            </w:r>
          </w:p>
        </w:tc>
        <w:tc>
          <w:tcPr>
            <w:tcW w:w="2268" w:type="dxa"/>
          </w:tcPr>
          <w:p w:rsidR="00D658DF" w:rsidRPr="00914451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1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</w:tbl>
    <w:p w:rsidR="00D658DF" w:rsidRPr="00914451" w:rsidRDefault="00D658DF" w:rsidP="00D658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658DF" w:rsidRPr="00914451" w:rsidRDefault="00D658DF" w:rsidP="00D658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0337A" w:rsidRPr="00C0337A" w:rsidRDefault="00C0337A" w:rsidP="00C0337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0337A">
        <w:rPr>
          <w:rFonts w:ascii="Times New Roman" w:hAnsi="Times New Roman"/>
          <w:b/>
          <w:sz w:val="28"/>
          <w:szCs w:val="28"/>
          <w:lang w:eastAsia="ru-RU"/>
        </w:rPr>
        <w:t>О реализации образовательной деятельности в дистанционном режиме</w:t>
      </w:r>
    </w:p>
    <w:p w:rsidR="00C0337A" w:rsidRPr="00C0337A" w:rsidRDefault="00C0337A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37A">
        <w:rPr>
          <w:rFonts w:ascii="Times New Roman" w:hAnsi="Times New Roman"/>
          <w:sz w:val="28"/>
          <w:szCs w:val="28"/>
          <w:lang w:eastAsia="ru-RU"/>
        </w:rPr>
        <w:t>В детском саду для освоения образовательной программы дошкольного образования в условиях самоизоляции было предусмотрено проведение занятий в 2-х форматах – онлайн и предоставление записи занятий на имеющихся ресурсах (</w:t>
      </w:r>
      <w:r w:rsidR="003E0CFF">
        <w:rPr>
          <w:rFonts w:ascii="Times New Roman" w:hAnsi="Times New Roman"/>
          <w:sz w:val="28"/>
          <w:szCs w:val="28"/>
          <w:lang w:val="en-US" w:eastAsia="ru-RU"/>
        </w:rPr>
        <w:t>WatsApp</w:t>
      </w:r>
      <w:r w:rsidR="003E0CFF">
        <w:rPr>
          <w:rFonts w:ascii="Times New Roman" w:hAnsi="Times New Roman"/>
          <w:sz w:val="28"/>
          <w:szCs w:val="28"/>
          <w:lang w:eastAsia="ru-RU"/>
        </w:rPr>
        <w:t>, Mail,</w:t>
      </w:r>
      <w:r w:rsidR="003E0CFF">
        <w:rPr>
          <w:rFonts w:ascii="Times New Roman" w:hAnsi="Times New Roman"/>
          <w:sz w:val="28"/>
          <w:szCs w:val="28"/>
          <w:lang w:val="en-US" w:eastAsia="ru-RU"/>
        </w:rPr>
        <w:t>Zoom</w:t>
      </w:r>
      <w:r w:rsidR="003E0CFF" w:rsidRPr="003E0CFF">
        <w:rPr>
          <w:rFonts w:ascii="Times New Roman" w:hAnsi="Times New Roman"/>
          <w:sz w:val="28"/>
          <w:szCs w:val="28"/>
          <w:lang w:eastAsia="ru-RU"/>
        </w:rPr>
        <w:t>,</w:t>
      </w:r>
      <w:r w:rsidRPr="00C0337A">
        <w:rPr>
          <w:rFonts w:ascii="Times New Roman" w:hAnsi="Times New Roman"/>
          <w:sz w:val="28"/>
          <w:szCs w:val="28"/>
          <w:lang w:eastAsia="ru-RU"/>
        </w:rPr>
        <w:t>YouTube). Право выбора предоставлялось родителям (законным представителям) исходя из имеющихся условий для участия их детей в занятиях на основании заявления.</w:t>
      </w:r>
    </w:p>
    <w:p w:rsidR="00C0337A" w:rsidRPr="00C0337A" w:rsidRDefault="00C0337A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37A">
        <w:rPr>
          <w:rFonts w:ascii="Times New Roman" w:hAnsi="Times New Roman"/>
          <w:sz w:val="28"/>
          <w:szCs w:val="28"/>
          <w:lang w:eastAsia="ru-RU"/>
        </w:rPr>
        <w:t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детей.</w:t>
      </w:r>
    </w:p>
    <w:p w:rsidR="00C0337A" w:rsidRPr="00C0337A" w:rsidRDefault="00C0337A" w:rsidP="00C0337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0337A">
        <w:rPr>
          <w:rFonts w:ascii="Times New Roman" w:hAnsi="Times New Roman"/>
          <w:b/>
          <w:sz w:val="28"/>
          <w:szCs w:val="28"/>
          <w:lang w:eastAsia="ru-RU"/>
        </w:rPr>
        <w:t>О роли родителей (законных представителей) в достижении результатов образовательной деятельности</w:t>
      </w:r>
    </w:p>
    <w:p w:rsidR="00C0337A" w:rsidRPr="00C0337A" w:rsidRDefault="00C0337A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37A">
        <w:rPr>
          <w:rFonts w:ascii="Times New Roman" w:hAnsi="Times New Roman"/>
          <w:sz w:val="28"/>
          <w:szCs w:val="28"/>
          <w:lang w:eastAsia="ru-RU"/>
        </w:rPr>
        <w:t>Результаты педагогического анализа, проведенного по итогам освоения образовательной программы в дистанционном режиме, свидетельствуют о снижении результативности образовательной деятельности в младшей и средней группах. Причину данной ситуации видим в следующем:</w:t>
      </w:r>
    </w:p>
    <w:p w:rsidR="00C0337A" w:rsidRPr="00C0337A" w:rsidRDefault="00C0337A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37A">
        <w:rPr>
          <w:rFonts w:ascii="Times New Roman" w:hAnsi="Times New Roman"/>
          <w:sz w:val="28"/>
          <w:szCs w:val="28"/>
          <w:lang w:eastAsia="ru-RU"/>
        </w:rPr>
        <w:lastRenderedPageBreak/>
        <w:t>- недостаточном обеспечении родителями (законными представителями) привычного для детей детсадовского режима, отсутствии свободного времени для занятий с детьми различными видами конкретной содержательной деятельности и отсутствии соответствующих компетенций;</w:t>
      </w:r>
    </w:p>
    <w:p w:rsidR="00C0337A" w:rsidRDefault="00C0337A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37A">
        <w:rPr>
          <w:rFonts w:ascii="Times New Roman" w:hAnsi="Times New Roman"/>
          <w:sz w:val="28"/>
          <w:szCs w:val="28"/>
          <w:lang w:eastAsia="ru-RU"/>
        </w:rPr>
        <w:t>- педагоги не смогли установить полноценное взаимодействие с родителями, провести необходимые разъяснения о включенности в дистанционные занятия и значимости их для детей.</w:t>
      </w:r>
    </w:p>
    <w:p w:rsidR="00491FE0" w:rsidRPr="00491FE0" w:rsidRDefault="00491FE0" w:rsidP="00491F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91FE0">
        <w:rPr>
          <w:rFonts w:ascii="Times New Roman" w:hAnsi="Times New Roman"/>
          <w:b/>
          <w:sz w:val="28"/>
          <w:szCs w:val="28"/>
          <w:lang w:eastAsia="ru-RU"/>
        </w:rPr>
        <w:t>Дополнительное образование</w:t>
      </w:r>
    </w:p>
    <w:p w:rsidR="00491FE0" w:rsidRPr="00486138" w:rsidRDefault="00491FE0" w:rsidP="00491F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6138">
        <w:rPr>
          <w:rFonts w:ascii="Times New Roman" w:hAnsi="Times New Roman"/>
          <w:sz w:val="28"/>
          <w:szCs w:val="28"/>
          <w:lang w:eastAsia="ru-RU"/>
        </w:rPr>
        <w:t>В 2020 году в Детском саду работали кружки по направлениям:</w:t>
      </w:r>
    </w:p>
    <w:p w:rsidR="00491FE0" w:rsidRPr="00486138" w:rsidRDefault="00491FE0" w:rsidP="00491F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6138">
        <w:rPr>
          <w:rFonts w:ascii="Times New Roman" w:hAnsi="Times New Roman"/>
          <w:sz w:val="28"/>
          <w:szCs w:val="28"/>
          <w:lang w:eastAsia="ru-RU"/>
        </w:rPr>
        <w:t>1) художественно-эстетическое</w:t>
      </w:r>
      <w:r w:rsidR="00C50B97" w:rsidRPr="00486138">
        <w:rPr>
          <w:rFonts w:ascii="Times New Roman" w:hAnsi="Times New Roman"/>
          <w:sz w:val="28"/>
          <w:szCs w:val="28"/>
          <w:lang w:eastAsia="ru-RU"/>
        </w:rPr>
        <w:t>: вокальная группа</w:t>
      </w:r>
      <w:r w:rsidRPr="00486138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C50B97" w:rsidRPr="00486138">
        <w:rPr>
          <w:rFonts w:ascii="Times New Roman" w:hAnsi="Times New Roman"/>
          <w:sz w:val="28"/>
          <w:szCs w:val="28"/>
          <w:lang w:eastAsia="ru-RU"/>
        </w:rPr>
        <w:t>Сандугач</w:t>
      </w:r>
      <w:r w:rsidRPr="00486138">
        <w:rPr>
          <w:rFonts w:ascii="Times New Roman" w:hAnsi="Times New Roman"/>
          <w:sz w:val="28"/>
          <w:szCs w:val="28"/>
          <w:lang w:eastAsia="ru-RU"/>
        </w:rPr>
        <w:t>»</w:t>
      </w:r>
    </w:p>
    <w:p w:rsidR="00491FE0" w:rsidRPr="00486138" w:rsidRDefault="00491FE0" w:rsidP="00491F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6138">
        <w:rPr>
          <w:rFonts w:ascii="Times New Roman" w:hAnsi="Times New Roman"/>
          <w:sz w:val="28"/>
          <w:szCs w:val="28"/>
          <w:lang w:eastAsia="ru-RU"/>
        </w:rPr>
        <w:t>2) физкультурно-спортивное</w:t>
      </w:r>
      <w:r w:rsidR="00C50B97" w:rsidRPr="00486138">
        <w:rPr>
          <w:rFonts w:ascii="Times New Roman" w:hAnsi="Times New Roman"/>
          <w:sz w:val="28"/>
          <w:szCs w:val="28"/>
          <w:lang w:eastAsia="ru-RU"/>
        </w:rPr>
        <w:t>: ЛФК</w:t>
      </w:r>
      <w:r w:rsidRPr="00486138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C50B97" w:rsidRPr="00486138">
        <w:rPr>
          <w:rFonts w:ascii="Times New Roman" w:hAnsi="Times New Roman"/>
          <w:sz w:val="28"/>
          <w:szCs w:val="28"/>
          <w:lang w:eastAsia="ru-RU"/>
        </w:rPr>
        <w:t>Грация</w:t>
      </w:r>
      <w:r w:rsidRPr="00486138">
        <w:rPr>
          <w:rFonts w:ascii="Times New Roman" w:hAnsi="Times New Roman"/>
          <w:sz w:val="28"/>
          <w:szCs w:val="28"/>
          <w:lang w:eastAsia="ru-RU"/>
        </w:rPr>
        <w:t>»</w:t>
      </w:r>
    </w:p>
    <w:p w:rsidR="00491FE0" w:rsidRPr="00486138" w:rsidRDefault="00491FE0" w:rsidP="00491F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6138">
        <w:rPr>
          <w:rFonts w:ascii="Times New Roman" w:hAnsi="Times New Roman"/>
          <w:sz w:val="28"/>
          <w:szCs w:val="28"/>
          <w:lang w:eastAsia="ru-RU"/>
        </w:rPr>
        <w:t>В дополнительном образовании было задействовано</w:t>
      </w:r>
      <w:r w:rsidR="00C50B97" w:rsidRPr="00486138">
        <w:rPr>
          <w:rFonts w:ascii="Times New Roman" w:hAnsi="Times New Roman"/>
          <w:sz w:val="28"/>
          <w:szCs w:val="28"/>
          <w:lang w:eastAsia="ru-RU"/>
        </w:rPr>
        <w:t xml:space="preserve"> 50% </w:t>
      </w:r>
      <w:r w:rsidRPr="00486138">
        <w:rPr>
          <w:rFonts w:ascii="Times New Roman" w:hAnsi="Times New Roman"/>
          <w:sz w:val="28"/>
          <w:szCs w:val="28"/>
          <w:lang w:eastAsia="ru-RU"/>
        </w:rPr>
        <w:t>воспитанников Детского сада.</w:t>
      </w:r>
    </w:p>
    <w:p w:rsidR="00491FE0" w:rsidRDefault="00491FE0" w:rsidP="00491F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6138">
        <w:rPr>
          <w:rFonts w:ascii="Times New Roman" w:hAnsi="Times New Roman"/>
          <w:sz w:val="28"/>
          <w:szCs w:val="28"/>
          <w:lang w:eastAsia="ru-RU"/>
        </w:rPr>
        <w:t>Анализ данных по посещению детьми занятий дополнительного образования показывает снижение показателя по охвату в связи с переходом на дистанционный режим, особенно по программам физкультурно-спортивной направленности, что является закономерным.</w:t>
      </w:r>
    </w:p>
    <w:p w:rsidR="00491FE0" w:rsidRDefault="00491FE0" w:rsidP="00C0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E0CFF" w:rsidRDefault="004452C2" w:rsidP="000A066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sz w:val="28"/>
          <w:szCs w:val="28"/>
          <w:lang w:val="tt-RU" w:eastAsia="ru-RU"/>
        </w:rPr>
        <w:t>4</w:t>
      </w:r>
      <w:r w:rsidR="003E0CFF">
        <w:rPr>
          <w:rFonts w:ascii="Times New Roman" w:hAnsi="Times New Roman"/>
          <w:b/>
          <w:sz w:val="28"/>
          <w:szCs w:val="28"/>
          <w:lang w:val="tt-RU" w:eastAsia="ru-RU"/>
        </w:rPr>
        <w:t>. Оценка кадрового обеспечения</w:t>
      </w:r>
    </w:p>
    <w:p w:rsidR="00491FE0" w:rsidRDefault="00491FE0" w:rsidP="00491F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491FE0">
        <w:rPr>
          <w:rFonts w:ascii="Times New Roman" w:hAnsi="Times New Roman"/>
          <w:sz w:val="28"/>
          <w:szCs w:val="28"/>
        </w:rPr>
        <w:t>Детский сад укомплектован педагогами на 100 процентов согласно штатному расписанию. Педагогический коллек</w:t>
      </w:r>
      <w:r>
        <w:rPr>
          <w:rFonts w:ascii="Times New Roman" w:hAnsi="Times New Roman"/>
          <w:sz w:val="28"/>
          <w:szCs w:val="28"/>
        </w:rPr>
        <w:t>тив Детского сада насчитывает 14 педагог</w:t>
      </w:r>
      <w:r w:rsidRPr="00491FE0">
        <w:rPr>
          <w:rFonts w:ascii="Times New Roman" w:hAnsi="Times New Roman"/>
          <w:sz w:val="28"/>
          <w:szCs w:val="28"/>
        </w:rPr>
        <w:t xml:space="preserve">ов. </w:t>
      </w:r>
    </w:p>
    <w:p w:rsidR="00491FE0" w:rsidRPr="00491FE0" w:rsidRDefault="00491FE0" w:rsidP="00491F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491FE0">
        <w:rPr>
          <w:rFonts w:ascii="Times New Roman" w:hAnsi="Times New Roman"/>
          <w:sz w:val="28"/>
          <w:szCs w:val="28"/>
        </w:rPr>
        <w:t>За 2020 год педагогические работники прошли аттестацию и получили:</w:t>
      </w:r>
    </w:p>
    <w:p w:rsidR="00491FE0" w:rsidRPr="00491FE0" w:rsidRDefault="00491FE0" w:rsidP="00491F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491FE0">
        <w:rPr>
          <w:rFonts w:ascii="Times New Roman" w:hAnsi="Times New Roman"/>
          <w:sz w:val="28"/>
          <w:szCs w:val="28"/>
        </w:rPr>
        <w:t>− перву</w:t>
      </w:r>
      <w:r w:rsidR="006F1EAF">
        <w:rPr>
          <w:rFonts w:ascii="Times New Roman" w:hAnsi="Times New Roman"/>
          <w:sz w:val="28"/>
          <w:szCs w:val="28"/>
        </w:rPr>
        <w:t>ю квалификационную категорию – 2</w:t>
      </w:r>
      <w:r w:rsidRPr="00491FE0">
        <w:rPr>
          <w:rFonts w:ascii="Times New Roman" w:hAnsi="Times New Roman"/>
          <w:sz w:val="28"/>
          <w:szCs w:val="28"/>
        </w:rPr>
        <w:t xml:space="preserve"> воспитател</w:t>
      </w:r>
      <w:r w:rsidR="006F1EAF">
        <w:rPr>
          <w:rFonts w:ascii="Times New Roman" w:hAnsi="Times New Roman"/>
          <w:sz w:val="28"/>
          <w:szCs w:val="28"/>
        </w:rPr>
        <w:t>я</w:t>
      </w:r>
      <w:r w:rsidRPr="00491FE0">
        <w:rPr>
          <w:rFonts w:ascii="Times New Roman" w:hAnsi="Times New Roman"/>
          <w:sz w:val="28"/>
          <w:szCs w:val="28"/>
        </w:rPr>
        <w:t>.</w:t>
      </w:r>
    </w:p>
    <w:p w:rsidR="00D658DF" w:rsidRPr="00D658DF" w:rsidRDefault="00D658DF" w:rsidP="00D658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58DF">
        <w:rPr>
          <w:rFonts w:ascii="Times New Roman" w:hAnsi="Times New Roman"/>
          <w:sz w:val="28"/>
          <w:szCs w:val="28"/>
        </w:rPr>
        <w:t>Курсы повышения квалификации в 2020 году прошли 7 педагогов. Все педагоги, работающие в ДОУ, имеют педагогическое образование. Образование, категория и стаж педагогов представлены в таблице:</w:t>
      </w:r>
    </w:p>
    <w:tbl>
      <w:tblPr>
        <w:tblStyle w:val="a8"/>
        <w:tblW w:w="0" w:type="auto"/>
        <w:tblLayout w:type="fixed"/>
        <w:tblLook w:val="04A0"/>
      </w:tblPr>
      <w:tblGrid>
        <w:gridCol w:w="2518"/>
        <w:gridCol w:w="1843"/>
        <w:gridCol w:w="1559"/>
        <w:gridCol w:w="1736"/>
        <w:gridCol w:w="1915"/>
      </w:tblGrid>
      <w:tr w:rsidR="00D658DF" w:rsidTr="002E48D0">
        <w:trPr>
          <w:trHeight w:val="353"/>
        </w:trPr>
        <w:tc>
          <w:tcPr>
            <w:tcW w:w="2518" w:type="dxa"/>
          </w:tcPr>
          <w:p w:rsidR="00D658DF" w:rsidRPr="003D48A2" w:rsidRDefault="00D658DF" w:rsidP="002E48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48A2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843" w:type="dxa"/>
          </w:tcPr>
          <w:p w:rsidR="00D658DF" w:rsidRPr="003D48A2" w:rsidRDefault="00D658DF" w:rsidP="002E48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48A2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</w:tcPr>
          <w:p w:rsidR="00D658DF" w:rsidRPr="003D48A2" w:rsidRDefault="00D658DF" w:rsidP="002E48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48A2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736" w:type="dxa"/>
          </w:tcPr>
          <w:p w:rsidR="00D658DF" w:rsidRPr="003D48A2" w:rsidRDefault="00D658DF" w:rsidP="002E48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48A2">
              <w:rPr>
                <w:rFonts w:ascii="Times New Roman" w:hAnsi="Times New Roman"/>
                <w:b/>
                <w:sz w:val="24"/>
                <w:szCs w:val="24"/>
              </w:rPr>
              <w:t>Стаж (год)</w:t>
            </w:r>
          </w:p>
        </w:tc>
        <w:tc>
          <w:tcPr>
            <w:tcW w:w="1915" w:type="dxa"/>
          </w:tcPr>
          <w:p w:rsidR="00D658DF" w:rsidRPr="003D48A2" w:rsidRDefault="00D658DF" w:rsidP="002E48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48A2">
              <w:rPr>
                <w:rFonts w:ascii="Times New Roman" w:hAnsi="Times New Roman"/>
                <w:b/>
                <w:sz w:val="24"/>
                <w:szCs w:val="24"/>
              </w:rPr>
              <w:t>КПК (год)</w:t>
            </w:r>
          </w:p>
        </w:tc>
      </w:tr>
      <w:tr w:rsidR="00D658DF" w:rsidTr="002E48D0">
        <w:trPr>
          <w:trHeight w:val="347"/>
        </w:trPr>
        <w:tc>
          <w:tcPr>
            <w:tcW w:w="2518" w:type="dxa"/>
          </w:tcPr>
          <w:p w:rsidR="00D658DF" w:rsidRPr="003D48A2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48A2">
              <w:rPr>
                <w:rFonts w:ascii="Times New Roman" w:hAnsi="Times New Roman"/>
                <w:sz w:val="24"/>
                <w:szCs w:val="24"/>
              </w:rPr>
              <w:t>Гильязова Г.Г.</w:t>
            </w:r>
          </w:p>
        </w:tc>
        <w:tc>
          <w:tcPr>
            <w:tcW w:w="1843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36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79E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15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</w:tr>
      <w:tr w:rsidR="00D658DF" w:rsidTr="002E48D0">
        <w:tc>
          <w:tcPr>
            <w:tcW w:w="2518" w:type="dxa"/>
          </w:tcPr>
          <w:p w:rsidR="00D658DF" w:rsidRPr="003D48A2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48A2">
              <w:rPr>
                <w:rFonts w:ascii="Times New Roman" w:hAnsi="Times New Roman"/>
                <w:sz w:val="24"/>
                <w:szCs w:val="24"/>
              </w:rPr>
              <w:t>Гусамова Г.Х.</w:t>
            </w:r>
          </w:p>
        </w:tc>
        <w:tc>
          <w:tcPr>
            <w:tcW w:w="1843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36" w:type="dxa"/>
          </w:tcPr>
          <w:p w:rsidR="00D658DF" w:rsidRPr="00F65465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46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15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</w:tr>
      <w:tr w:rsidR="00D658DF" w:rsidTr="002E48D0">
        <w:tc>
          <w:tcPr>
            <w:tcW w:w="2518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Сага З.Р.</w:t>
            </w:r>
          </w:p>
        </w:tc>
        <w:tc>
          <w:tcPr>
            <w:tcW w:w="1843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36" w:type="dxa"/>
          </w:tcPr>
          <w:p w:rsidR="00D658DF" w:rsidRPr="00F65465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4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</w:tr>
      <w:tr w:rsidR="00D658DF" w:rsidTr="002E48D0">
        <w:tc>
          <w:tcPr>
            <w:tcW w:w="2518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Минязова Г.И.</w:t>
            </w:r>
          </w:p>
        </w:tc>
        <w:tc>
          <w:tcPr>
            <w:tcW w:w="1843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36" w:type="dxa"/>
          </w:tcPr>
          <w:p w:rsidR="00D658DF" w:rsidRPr="00F65465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4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D658DF" w:rsidTr="002E48D0">
        <w:tc>
          <w:tcPr>
            <w:tcW w:w="2518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Лотфуллина И.И.</w:t>
            </w:r>
          </w:p>
        </w:tc>
        <w:tc>
          <w:tcPr>
            <w:tcW w:w="1843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36" w:type="dxa"/>
          </w:tcPr>
          <w:p w:rsidR="00D658DF" w:rsidRPr="00F65465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4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</w:tr>
      <w:tr w:rsidR="00D658DF" w:rsidTr="002E48D0">
        <w:tc>
          <w:tcPr>
            <w:tcW w:w="2518" w:type="dxa"/>
          </w:tcPr>
          <w:p w:rsidR="00D658DF" w:rsidRPr="00DC4D21" w:rsidRDefault="00D658DF" w:rsidP="002E48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 xml:space="preserve">Вафина А.Ф. </w:t>
            </w:r>
          </w:p>
        </w:tc>
        <w:tc>
          <w:tcPr>
            <w:tcW w:w="1843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36" w:type="dxa"/>
          </w:tcPr>
          <w:p w:rsidR="00D658DF" w:rsidRPr="00F65465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46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D658DF" w:rsidTr="002E48D0">
        <w:tc>
          <w:tcPr>
            <w:tcW w:w="2518" w:type="dxa"/>
          </w:tcPr>
          <w:p w:rsidR="00D658DF" w:rsidRPr="00DC4D21" w:rsidRDefault="00D658DF" w:rsidP="002E48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 xml:space="preserve">Чеснакова С.В. </w:t>
            </w:r>
          </w:p>
        </w:tc>
        <w:tc>
          <w:tcPr>
            <w:tcW w:w="1843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36" w:type="dxa"/>
          </w:tcPr>
          <w:p w:rsidR="00D658DF" w:rsidRPr="00F65465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4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D658DF" w:rsidTr="002E48D0">
        <w:tc>
          <w:tcPr>
            <w:tcW w:w="2518" w:type="dxa"/>
          </w:tcPr>
          <w:p w:rsidR="00D658DF" w:rsidRPr="00DC4D21" w:rsidRDefault="00D658DF" w:rsidP="002E48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Идиатуллина У.И.</w:t>
            </w:r>
          </w:p>
        </w:tc>
        <w:tc>
          <w:tcPr>
            <w:tcW w:w="1843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Средне.спец.</w:t>
            </w:r>
          </w:p>
        </w:tc>
        <w:tc>
          <w:tcPr>
            <w:tcW w:w="1559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36" w:type="dxa"/>
          </w:tcPr>
          <w:p w:rsidR="00D658DF" w:rsidRPr="00F65465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4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</w:tr>
      <w:tr w:rsidR="00D658DF" w:rsidTr="002E48D0">
        <w:tc>
          <w:tcPr>
            <w:tcW w:w="2518" w:type="dxa"/>
          </w:tcPr>
          <w:p w:rsidR="00D658DF" w:rsidRPr="00DC4D21" w:rsidRDefault="00D658DF" w:rsidP="002E48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 xml:space="preserve">Ханнанова Г.А. </w:t>
            </w:r>
          </w:p>
        </w:tc>
        <w:tc>
          <w:tcPr>
            <w:tcW w:w="1843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36" w:type="dxa"/>
          </w:tcPr>
          <w:p w:rsidR="00D658DF" w:rsidRPr="00F65465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4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15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</w:tr>
      <w:tr w:rsidR="00D658DF" w:rsidTr="002E48D0">
        <w:tc>
          <w:tcPr>
            <w:tcW w:w="2518" w:type="dxa"/>
          </w:tcPr>
          <w:p w:rsidR="00D658DF" w:rsidRPr="00DC4D21" w:rsidRDefault="00D658DF" w:rsidP="002E48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Валеева А. Р.</w:t>
            </w:r>
          </w:p>
        </w:tc>
        <w:tc>
          <w:tcPr>
            <w:tcW w:w="1843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D658DF" w:rsidRPr="00F55019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D34A5C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736" w:type="dxa"/>
          </w:tcPr>
          <w:p w:rsidR="00D658DF" w:rsidRPr="00F65465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4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15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658DF" w:rsidTr="002E48D0">
        <w:tc>
          <w:tcPr>
            <w:tcW w:w="2518" w:type="dxa"/>
          </w:tcPr>
          <w:p w:rsidR="00D658DF" w:rsidRPr="00DC4D21" w:rsidRDefault="00D658DF" w:rsidP="002E48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Кулагина П.В.</w:t>
            </w:r>
          </w:p>
        </w:tc>
        <w:tc>
          <w:tcPr>
            <w:tcW w:w="1843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Средне.спец.</w:t>
            </w:r>
          </w:p>
        </w:tc>
        <w:tc>
          <w:tcPr>
            <w:tcW w:w="1559" w:type="dxa"/>
          </w:tcPr>
          <w:p w:rsidR="00D658DF" w:rsidRPr="00F55019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736" w:type="dxa"/>
          </w:tcPr>
          <w:p w:rsidR="00D658DF" w:rsidRPr="00F65465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4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658DF" w:rsidTr="002E48D0">
        <w:tc>
          <w:tcPr>
            <w:tcW w:w="2518" w:type="dxa"/>
          </w:tcPr>
          <w:p w:rsidR="00D658DF" w:rsidRPr="00DC4D21" w:rsidRDefault="00D658DF" w:rsidP="002E48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Мирзахметова Р.Б.</w:t>
            </w:r>
          </w:p>
        </w:tc>
        <w:tc>
          <w:tcPr>
            <w:tcW w:w="1843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D658DF" w:rsidRPr="00F55019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D34A5C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736" w:type="dxa"/>
          </w:tcPr>
          <w:p w:rsidR="00D658DF" w:rsidRPr="00F65465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4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</w:tr>
      <w:tr w:rsidR="00D658DF" w:rsidTr="002E48D0">
        <w:tc>
          <w:tcPr>
            <w:tcW w:w="2518" w:type="dxa"/>
          </w:tcPr>
          <w:p w:rsidR="00D658DF" w:rsidRPr="00DC4D21" w:rsidRDefault="00D658DF" w:rsidP="002E48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 xml:space="preserve">Бердникова Р. Б. </w:t>
            </w:r>
          </w:p>
        </w:tc>
        <w:tc>
          <w:tcPr>
            <w:tcW w:w="1843" w:type="dxa"/>
          </w:tcPr>
          <w:p w:rsidR="00D658DF" w:rsidRPr="00DC4D21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Средне.спец.</w:t>
            </w:r>
          </w:p>
        </w:tc>
        <w:tc>
          <w:tcPr>
            <w:tcW w:w="1559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36" w:type="dxa"/>
          </w:tcPr>
          <w:p w:rsidR="00D658DF" w:rsidRPr="00F65465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46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15" w:type="dxa"/>
          </w:tcPr>
          <w:p w:rsidR="00D658DF" w:rsidRPr="006F1EA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</w:tr>
    </w:tbl>
    <w:p w:rsidR="00D658DF" w:rsidRPr="00DC4D21" w:rsidRDefault="00D658DF" w:rsidP="00D658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58DF" w:rsidRPr="00F65465" w:rsidRDefault="00D658DF" w:rsidP="00D658DF">
      <w:pPr>
        <w:spacing w:after="0"/>
        <w:rPr>
          <w:rFonts w:ascii="Times New Roman" w:hAnsi="Times New Roman"/>
          <w:sz w:val="28"/>
          <w:szCs w:val="28"/>
        </w:rPr>
      </w:pPr>
      <w:r w:rsidRPr="00F55019">
        <w:rPr>
          <w:rFonts w:ascii="Times New Roman" w:hAnsi="Times New Roman"/>
          <w:sz w:val="28"/>
          <w:szCs w:val="28"/>
        </w:rPr>
        <w:t xml:space="preserve">Профессиональному росту педагогов, созданию условий для успешного прохождения ими квалификационных испытаний способствуют курсы </w:t>
      </w:r>
      <w:r w:rsidRPr="00F55019">
        <w:rPr>
          <w:rFonts w:ascii="Times New Roman" w:hAnsi="Times New Roman"/>
          <w:sz w:val="28"/>
          <w:szCs w:val="28"/>
        </w:rPr>
        <w:lastRenderedPageBreak/>
        <w:t xml:space="preserve">повышения квалификации. </w:t>
      </w:r>
      <w:r w:rsidRPr="00F65465">
        <w:rPr>
          <w:rFonts w:ascii="Times New Roman" w:hAnsi="Times New Roman"/>
          <w:sz w:val="28"/>
          <w:szCs w:val="28"/>
        </w:rPr>
        <w:t>За последние 3 года на КПК повысили свое профессиональное мастерство 100 % педагогов.</w:t>
      </w:r>
    </w:p>
    <w:p w:rsidR="00D658DF" w:rsidRPr="006F1EAF" w:rsidRDefault="00D658DF" w:rsidP="00D658DF">
      <w:pPr>
        <w:spacing w:after="0"/>
        <w:ind w:firstLine="284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52E3A">
        <w:rPr>
          <w:rFonts w:ascii="Times New Roman" w:hAnsi="Times New Roman"/>
          <w:sz w:val="28"/>
          <w:szCs w:val="28"/>
        </w:rPr>
        <w:t>Педагоги МБДОУ повышают квалификацию и обмениваются опытом своей работы поприоритетным направлениям деятельности через участие на республиканских и региональных семинарах,</w:t>
      </w:r>
      <w:r>
        <w:rPr>
          <w:rFonts w:ascii="Times New Roman" w:hAnsi="Times New Roman"/>
          <w:sz w:val="28"/>
          <w:szCs w:val="28"/>
        </w:rPr>
        <w:t>вебинарах, конференциях.</w:t>
      </w:r>
    </w:p>
    <w:p w:rsidR="0009482C" w:rsidRDefault="000245B5" w:rsidP="00D658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45B5">
        <w:rPr>
          <w:rFonts w:ascii="Times New Roman" w:hAnsi="Times New Roman"/>
          <w:sz w:val="28"/>
          <w:szCs w:val="28"/>
        </w:rPr>
        <w:t xml:space="preserve">Педагоги ДОУ повышают свою квалификацию также на методических объединениях и семинарах муниципального района и организованных на базе детского сада, семинарах- практикумах, педагогических советах, мастер-классах, открытых мероприятиях и т.д. Успешной реализации намеченных планов работы способствуют разнообразные методические формы работы с кадрами: педсоветы, теоретические и практические семинары, деловые игры, дискуссии, выставки, круглые столы, смотры-конкурсы, конкурсы профессионального мастерства, накопленный материал собирается и формируется в «методическую копилку». </w:t>
      </w:r>
    </w:p>
    <w:p w:rsidR="008D10BA" w:rsidRPr="009C6130" w:rsidRDefault="008D10BA" w:rsidP="008D10B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C6130">
        <w:rPr>
          <w:rFonts w:ascii="Times New Roman" w:hAnsi="Times New Roman"/>
          <w:b/>
          <w:sz w:val="28"/>
          <w:szCs w:val="28"/>
        </w:rPr>
        <w:t>Об ИКТ-компетенциях педагогов</w:t>
      </w:r>
    </w:p>
    <w:p w:rsidR="008D10BA" w:rsidRPr="009C6130" w:rsidRDefault="008D10BA" w:rsidP="008D10BA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9C6130">
        <w:rPr>
          <w:rFonts w:ascii="Times New Roman" w:hAnsi="Times New Roman"/>
          <w:sz w:val="28"/>
          <w:szCs w:val="28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проведению, при применении дистанционных инструментов для проведения занятий в Skype, Zoom и WhatsApp. </w:t>
      </w:r>
    </w:p>
    <w:p w:rsidR="008D10BA" w:rsidRPr="009C6130" w:rsidRDefault="009C6130" w:rsidP="008D10BA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9C6130">
        <w:rPr>
          <w:rFonts w:ascii="Times New Roman" w:hAnsi="Times New Roman"/>
          <w:sz w:val="28"/>
          <w:szCs w:val="28"/>
        </w:rPr>
        <w:t>87</w:t>
      </w:r>
      <w:r w:rsidR="008D10BA" w:rsidRPr="009C6130">
        <w:rPr>
          <w:rFonts w:ascii="Times New Roman" w:hAnsi="Times New Roman"/>
          <w:sz w:val="28"/>
          <w:szCs w:val="28"/>
        </w:rPr>
        <w:t>% педагогов отметили, что в их педагогической деятельности ранее не практиковалась такая форма обучения и у них не было опыта для ее реализации.</w:t>
      </w:r>
    </w:p>
    <w:p w:rsidR="008D10BA" w:rsidRPr="00184601" w:rsidRDefault="008D10BA" w:rsidP="008D10B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84601">
        <w:rPr>
          <w:rFonts w:ascii="Times New Roman" w:hAnsi="Times New Roman"/>
          <w:b/>
          <w:sz w:val="28"/>
          <w:szCs w:val="28"/>
        </w:rPr>
        <w:t>Повышение квалификации</w:t>
      </w:r>
    </w:p>
    <w:p w:rsidR="008D10BA" w:rsidRPr="00184601" w:rsidRDefault="008D10BA" w:rsidP="008D10BA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184601">
        <w:rPr>
          <w:rFonts w:ascii="Times New Roman" w:hAnsi="Times New Roman"/>
          <w:sz w:val="28"/>
          <w:szCs w:val="28"/>
        </w:rPr>
        <w:t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три последние года, включая и 2020 год, показывают, что все они по профилю педагогической деятельности. В 2021 году ответственному лицу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</w:p>
    <w:p w:rsidR="008D10BA" w:rsidRDefault="00592002" w:rsidP="0009482C">
      <w:pPr>
        <w:spacing w:after="0"/>
        <w:ind w:firstLine="284"/>
        <w:jc w:val="both"/>
        <w:rPr>
          <w:rFonts w:ascii="Times New Roman" w:hAnsi="Times New Roman"/>
          <w:sz w:val="28"/>
        </w:rPr>
      </w:pPr>
      <w:r w:rsidRPr="00A076F4">
        <w:rPr>
          <w:rFonts w:ascii="Times New Roman" w:hAnsi="Times New Roman"/>
          <w:sz w:val="28"/>
        </w:rPr>
        <w:t>Показателями педагогическ</w:t>
      </w:r>
      <w:r w:rsidR="00A076F4" w:rsidRPr="00A076F4">
        <w:rPr>
          <w:rFonts w:ascii="Times New Roman" w:hAnsi="Times New Roman"/>
          <w:sz w:val="28"/>
        </w:rPr>
        <w:t xml:space="preserve">ой компетенции </w:t>
      </w:r>
      <w:r w:rsidR="00B56672">
        <w:rPr>
          <w:rFonts w:ascii="Times New Roman" w:hAnsi="Times New Roman"/>
          <w:sz w:val="28"/>
        </w:rPr>
        <w:t>Карабашского детского сада № 2 «Ляйсан</w:t>
      </w:r>
      <w:r w:rsidR="00A076F4" w:rsidRPr="00A076F4">
        <w:rPr>
          <w:rFonts w:ascii="Times New Roman" w:hAnsi="Times New Roman"/>
          <w:sz w:val="28"/>
        </w:rPr>
        <w:t>»</w:t>
      </w:r>
      <w:r w:rsidRPr="00A076F4">
        <w:rPr>
          <w:rFonts w:ascii="Times New Roman" w:hAnsi="Times New Roman"/>
          <w:sz w:val="28"/>
        </w:rPr>
        <w:t xml:space="preserve"> является представление педагогического опыта на муниципальном, республиканском, всероссийском и международном уровнях.</w:t>
      </w:r>
    </w:p>
    <w:p w:rsidR="00A076F4" w:rsidRPr="00A076F4" w:rsidRDefault="00A076F4" w:rsidP="0009482C">
      <w:pPr>
        <w:spacing w:after="0"/>
        <w:ind w:firstLine="284"/>
        <w:jc w:val="both"/>
        <w:rPr>
          <w:rFonts w:ascii="Times New Roman" w:hAnsi="Times New Roman"/>
          <w:sz w:val="28"/>
        </w:rPr>
      </w:pPr>
    </w:p>
    <w:p w:rsidR="00D658DF" w:rsidRDefault="00D658DF" w:rsidP="00D658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92002">
        <w:rPr>
          <w:rFonts w:ascii="Times New Roman" w:hAnsi="Times New Roman"/>
          <w:b/>
          <w:sz w:val="28"/>
          <w:szCs w:val="28"/>
        </w:rPr>
        <w:t>Творчес</w:t>
      </w:r>
      <w:r>
        <w:rPr>
          <w:rFonts w:ascii="Times New Roman" w:hAnsi="Times New Roman"/>
          <w:b/>
          <w:sz w:val="28"/>
          <w:szCs w:val="28"/>
        </w:rPr>
        <w:t>кие достижения педагогов за 2020</w:t>
      </w:r>
      <w:r w:rsidRPr="00592002">
        <w:rPr>
          <w:rFonts w:ascii="Times New Roman" w:hAnsi="Times New Roman"/>
          <w:b/>
          <w:sz w:val="28"/>
          <w:szCs w:val="28"/>
        </w:rPr>
        <w:t xml:space="preserve"> год.</w:t>
      </w:r>
    </w:p>
    <w:tbl>
      <w:tblPr>
        <w:tblStyle w:val="a8"/>
        <w:tblW w:w="0" w:type="auto"/>
        <w:tblLook w:val="04A0"/>
      </w:tblPr>
      <w:tblGrid>
        <w:gridCol w:w="3794"/>
        <w:gridCol w:w="4111"/>
        <w:gridCol w:w="2091"/>
      </w:tblGrid>
      <w:tr w:rsidR="00D658DF" w:rsidRPr="00B56672" w:rsidTr="00C54345">
        <w:tc>
          <w:tcPr>
            <w:tcW w:w="3794" w:type="dxa"/>
          </w:tcPr>
          <w:p w:rsidR="00D658DF" w:rsidRPr="00E2278F" w:rsidRDefault="00D658DF" w:rsidP="002E48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27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Ф.И.О. педагога</w:t>
            </w:r>
          </w:p>
        </w:tc>
        <w:tc>
          <w:tcPr>
            <w:tcW w:w="4111" w:type="dxa"/>
          </w:tcPr>
          <w:p w:rsidR="00D658DF" w:rsidRPr="00E2278F" w:rsidRDefault="00D658DF" w:rsidP="002E48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278F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091" w:type="dxa"/>
          </w:tcPr>
          <w:p w:rsidR="00D658DF" w:rsidRPr="00E2278F" w:rsidRDefault="00D658DF" w:rsidP="002E48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278F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D658DF" w:rsidRPr="00B56672" w:rsidTr="00C54345">
        <w:tc>
          <w:tcPr>
            <w:tcW w:w="3794" w:type="dxa"/>
          </w:tcPr>
          <w:p w:rsidR="00D658DF" w:rsidRPr="00E2278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78F">
              <w:rPr>
                <w:rFonts w:ascii="Times New Roman" w:hAnsi="Times New Roman"/>
                <w:sz w:val="24"/>
                <w:szCs w:val="24"/>
              </w:rPr>
              <w:t>Ханнанова Гульнур Адиповна</w:t>
            </w:r>
          </w:p>
          <w:p w:rsidR="00D658DF" w:rsidRPr="00E2278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78F">
              <w:rPr>
                <w:rFonts w:ascii="Times New Roman" w:hAnsi="Times New Roman"/>
                <w:sz w:val="24"/>
                <w:szCs w:val="24"/>
              </w:rPr>
              <w:t>Мирзахметова Лилия Ильдаровна</w:t>
            </w:r>
          </w:p>
          <w:p w:rsidR="00D658DF" w:rsidRPr="00B56672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278F">
              <w:rPr>
                <w:rFonts w:ascii="Times New Roman" w:hAnsi="Times New Roman"/>
                <w:sz w:val="24"/>
                <w:szCs w:val="24"/>
              </w:rPr>
              <w:t>Кулагина Полина Владимировна</w:t>
            </w:r>
          </w:p>
        </w:tc>
        <w:tc>
          <w:tcPr>
            <w:tcW w:w="4111" w:type="dxa"/>
          </w:tcPr>
          <w:p w:rsidR="00D658DF" w:rsidRPr="00B56672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278F">
              <w:rPr>
                <w:rFonts w:ascii="Times New Roman" w:hAnsi="Times New Roman"/>
                <w:sz w:val="24"/>
                <w:szCs w:val="24"/>
              </w:rPr>
              <w:t>Муниципальный конкурс новогодних постеров «Все встречают Новый год вместе с профсоюзом!»</w:t>
            </w:r>
          </w:p>
        </w:tc>
        <w:tc>
          <w:tcPr>
            <w:tcW w:w="2091" w:type="dxa"/>
          </w:tcPr>
          <w:p w:rsidR="00D658DF" w:rsidRPr="00B56672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278F">
              <w:rPr>
                <w:rFonts w:ascii="Times New Roman" w:hAnsi="Times New Roman"/>
                <w:sz w:val="24"/>
                <w:szCs w:val="24"/>
              </w:rPr>
              <w:t>Диплом 3  место</w:t>
            </w:r>
          </w:p>
        </w:tc>
      </w:tr>
      <w:tr w:rsidR="00D658DF" w:rsidRPr="00B56672" w:rsidTr="00C54345">
        <w:trPr>
          <w:trHeight w:val="575"/>
        </w:trPr>
        <w:tc>
          <w:tcPr>
            <w:tcW w:w="3794" w:type="dxa"/>
          </w:tcPr>
          <w:p w:rsidR="00D658DF" w:rsidRPr="00B56672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278F">
              <w:rPr>
                <w:rFonts w:ascii="Times New Roman" w:hAnsi="Times New Roman"/>
                <w:sz w:val="24"/>
                <w:szCs w:val="24"/>
              </w:rPr>
              <w:t>Гусамова Гульфия Хабибуловна</w:t>
            </w:r>
          </w:p>
        </w:tc>
        <w:tc>
          <w:tcPr>
            <w:tcW w:w="4111" w:type="dxa"/>
          </w:tcPr>
          <w:p w:rsidR="00D658DF" w:rsidRDefault="00D658DF" w:rsidP="002E4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Общепоселковый к</w:t>
            </w:r>
            <w:r w:rsidRPr="00E2278F">
              <w:rPr>
                <w:rFonts w:ascii="Times New Roman" w:hAnsi="Times New Roman"/>
                <w:sz w:val="24"/>
                <w:szCs w:val="24"/>
              </w:rPr>
              <w:t>онкурс чтецов и педагогов «Мы о войне стихами говорим» , «Туган илем-Татарстан»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посвященный 100-тию образования татарской АССР и празднованию 75-й годовщины Победы ВОВ.</w:t>
            </w:r>
          </w:p>
          <w:p w:rsidR="00D658DF" w:rsidRDefault="00D658DF" w:rsidP="002E4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58DF" w:rsidRDefault="00D658DF" w:rsidP="002E4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Муниципальнй конкурс среди педгогов дошкольных образовательных  учреждений Бугульминского муниципального района РТ «Педагоги читают детям»</w:t>
            </w:r>
          </w:p>
          <w:p w:rsidR="00D658DF" w:rsidRDefault="00D658DF" w:rsidP="002E4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58DF" w:rsidRPr="00E2278F" w:rsidRDefault="00D658DF" w:rsidP="002E4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онлайн-конкурс  «Поэзия для души» </w:t>
            </w:r>
          </w:p>
        </w:tc>
        <w:tc>
          <w:tcPr>
            <w:tcW w:w="2091" w:type="dxa"/>
          </w:tcPr>
          <w:p w:rsidR="00D658DF" w:rsidRPr="00E2278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E2278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D658D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58D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58D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58D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58D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58D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3место</w:t>
            </w:r>
          </w:p>
          <w:p w:rsidR="00D658D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58D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58D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58D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58DF" w:rsidRPr="00E2278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E2278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D658DF" w:rsidRPr="00E2278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8DF" w:rsidRPr="00B56672" w:rsidTr="00C54345">
        <w:trPr>
          <w:trHeight w:val="360"/>
        </w:trPr>
        <w:tc>
          <w:tcPr>
            <w:tcW w:w="3794" w:type="dxa"/>
          </w:tcPr>
          <w:p w:rsidR="00D658DF" w:rsidRPr="00B56672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94E4D">
              <w:rPr>
                <w:rFonts w:ascii="Times New Roman" w:hAnsi="Times New Roman"/>
                <w:sz w:val="24"/>
                <w:szCs w:val="24"/>
              </w:rPr>
              <w:t>Гильязова Гульнара Ганиевна</w:t>
            </w:r>
          </w:p>
        </w:tc>
        <w:tc>
          <w:tcPr>
            <w:tcW w:w="4111" w:type="dxa"/>
          </w:tcPr>
          <w:p w:rsidR="00D658DF" w:rsidRPr="00D94E4D" w:rsidRDefault="00D658DF" w:rsidP="002E48D0">
            <w:pPr>
              <w:rPr>
                <w:rFonts w:ascii="Times New Roman" w:hAnsi="Times New Roman"/>
                <w:sz w:val="24"/>
                <w:szCs w:val="24"/>
              </w:rPr>
            </w:pPr>
            <w:r w:rsidRPr="00D94E4D">
              <w:rPr>
                <w:rFonts w:ascii="Times New Roman" w:hAnsi="Times New Roman"/>
                <w:sz w:val="24"/>
                <w:szCs w:val="24"/>
              </w:rPr>
              <w:t>Муниципальный конкурс «Ель-2020»</w:t>
            </w:r>
          </w:p>
        </w:tc>
        <w:tc>
          <w:tcPr>
            <w:tcW w:w="2091" w:type="dxa"/>
          </w:tcPr>
          <w:p w:rsidR="00D658DF" w:rsidRPr="00B56672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94E4D">
              <w:rPr>
                <w:rFonts w:ascii="Times New Roman" w:hAnsi="Times New Roman"/>
                <w:sz w:val="24"/>
                <w:szCs w:val="24"/>
              </w:rPr>
              <w:t>Диплом 1место</w:t>
            </w:r>
          </w:p>
        </w:tc>
      </w:tr>
      <w:tr w:rsidR="00D658DF" w:rsidRPr="00B56672" w:rsidTr="00C54345">
        <w:trPr>
          <w:trHeight w:val="197"/>
        </w:trPr>
        <w:tc>
          <w:tcPr>
            <w:tcW w:w="3794" w:type="dxa"/>
          </w:tcPr>
          <w:p w:rsidR="00D658DF" w:rsidRPr="00D94E4D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Чеснакова Светлана Владимировна</w:t>
            </w:r>
          </w:p>
        </w:tc>
        <w:tc>
          <w:tcPr>
            <w:tcW w:w="4111" w:type="dxa"/>
          </w:tcPr>
          <w:p w:rsidR="00D658DF" w:rsidRPr="00D94E4D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декаративно-прикладного творчества и изобразительного искусства «Здравствуй, Новый год»</w:t>
            </w:r>
          </w:p>
        </w:tc>
        <w:tc>
          <w:tcPr>
            <w:tcW w:w="2091" w:type="dxa"/>
          </w:tcPr>
          <w:p w:rsidR="00D658DF" w:rsidRPr="00D94E4D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78F">
              <w:rPr>
                <w:rFonts w:ascii="Times New Roman" w:hAnsi="Times New Roman"/>
                <w:sz w:val="24"/>
                <w:szCs w:val="24"/>
              </w:rPr>
              <w:t>Диплом 3  место</w:t>
            </w:r>
          </w:p>
        </w:tc>
      </w:tr>
      <w:tr w:rsidR="00D658DF" w:rsidRPr="00B56672" w:rsidTr="00C54345">
        <w:trPr>
          <w:trHeight w:val="310"/>
        </w:trPr>
        <w:tc>
          <w:tcPr>
            <w:tcW w:w="3794" w:type="dxa"/>
          </w:tcPr>
          <w:p w:rsidR="00D658DF" w:rsidRPr="00D94E4D" w:rsidRDefault="00D658DF" w:rsidP="002E4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Минязова Гульчачак Ильгизовна</w:t>
            </w:r>
          </w:p>
        </w:tc>
        <w:tc>
          <w:tcPr>
            <w:tcW w:w="4111" w:type="dxa"/>
          </w:tcPr>
          <w:p w:rsidR="00D658DF" w:rsidRPr="00D94E4D" w:rsidRDefault="00D658DF" w:rsidP="002E4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декаративно-прикладного творчества и изобразительного искусства «Здравствуй, Новый год»</w:t>
            </w:r>
          </w:p>
        </w:tc>
        <w:tc>
          <w:tcPr>
            <w:tcW w:w="2091" w:type="dxa"/>
          </w:tcPr>
          <w:p w:rsidR="00D658DF" w:rsidRPr="00D94E4D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</w:t>
            </w:r>
            <w:r w:rsidRPr="00E2278F">
              <w:rPr>
                <w:rFonts w:ascii="Times New Roman" w:hAnsi="Times New Roman"/>
                <w:sz w:val="24"/>
                <w:szCs w:val="24"/>
              </w:rPr>
              <w:t xml:space="preserve">  место</w:t>
            </w:r>
          </w:p>
        </w:tc>
      </w:tr>
      <w:tr w:rsidR="00D658DF" w:rsidRPr="00B56672" w:rsidTr="00C54345">
        <w:trPr>
          <w:trHeight w:val="550"/>
        </w:trPr>
        <w:tc>
          <w:tcPr>
            <w:tcW w:w="3794" w:type="dxa"/>
          </w:tcPr>
          <w:p w:rsidR="00D658DF" w:rsidRPr="00D94E4D" w:rsidRDefault="00D658DF" w:rsidP="002E4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Сага Зульфия Равильевна</w:t>
            </w:r>
          </w:p>
        </w:tc>
        <w:tc>
          <w:tcPr>
            <w:tcW w:w="4111" w:type="dxa"/>
          </w:tcPr>
          <w:p w:rsidR="00D658DF" w:rsidRDefault="00D658DF" w:rsidP="002E48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 видеороликов «Мы чистим Мир-2021»</w:t>
            </w:r>
          </w:p>
          <w:p w:rsidR="00D658DF" w:rsidRPr="00D94E4D" w:rsidRDefault="00D658DF" w:rsidP="002E48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педагогический конкурс «Тат-конкурс» «Счастливое детство» </w:t>
            </w:r>
          </w:p>
        </w:tc>
        <w:tc>
          <w:tcPr>
            <w:tcW w:w="2091" w:type="dxa"/>
          </w:tcPr>
          <w:p w:rsidR="00D658D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D658D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58DF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58DF" w:rsidRPr="00D94E4D" w:rsidRDefault="00D658DF" w:rsidP="002E4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</w:t>
            </w:r>
            <w:r w:rsidRPr="00E2278F">
              <w:rPr>
                <w:rFonts w:ascii="Times New Roman" w:hAnsi="Times New Roman"/>
                <w:sz w:val="24"/>
                <w:szCs w:val="24"/>
              </w:rPr>
              <w:t xml:space="preserve">  место</w:t>
            </w:r>
          </w:p>
        </w:tc>
      </w:tr>
    </w:tbl>
    <w:p w:rsidR="00D658DF" w:rsidRDefault="00D658DF" w:rsidP="00D658DF">
      <w:pPr>
        <w:spacing w:after="0"/>
        <w:ind w:firstLine="284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658DF" w:rsidRDefault="00D658DF" w:rsidP="00D658DF">
      <w:pPr>
        <w:spacing w:after="0"/>
        <w:ind w:firstLine="284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658DF" w:rsidRDefault="00D658DF" w:rsidP="00D658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4601" w:rsidRPr="00086FE8" w:rsidRDefault="00276BCF" w:rsidP="00C5434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5</w:t>
      </w:r>
      <w:r w:rsidR="00184601" w:rsidRPr="00086FE8">
        <w:rPr>
          <w:rFonts w:ascii="Times New Roman" w:hAnsi="Times New Roman"/>
          <w:b/>
          <w:sz w:val="28"/>
          <w:szCs w:val="28"/>
        </w:rPr>
        <w:t>. Оценка учебно-методического и библиотечно-информационного обеспечения</w:t>
      </w:r>
    </w:p>
    <w:p w:rsidR="00184601" w:rsidRPr="00086FE8" w:rsidRDefault="00184601" w:rsidP="00086F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r w:rsidRPr="00086FE8">
        <w:rPr>
          <w:rFonts w:ascii="Times New Roman" w:hAnsi="Times New Roman"/>
          <w:sz w:val="28"/>
          <w:szCs w:val="28"/>
        </w:rPr>
        <w:lastRenderedPageBreak/>
        <w:t>воспитательно-образовательной работы в соответствии с обязательной частью ООП.</w:t>
      </w:r>
    </w:p>
    <w:p w:rsidR="00184601" w:rsidRPr="00086FE8" w:rsidRDefault="00184601" w:rsidP="00086F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В 2020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</w:t>
      </w:r>
      <w:r w:rsidR="00086FE8">
        <w:rPr>
          <w:rFonts w:ascii="Times New Roman" w:hAnsi="Times New Roman"/>
          <w:sz w:val="28"/>
          <w:szCs w:val="28"/>
        </w:rPr>
        <w:t xml:space="preserve">, </w:t>
      </w:r>
      <w:r w:rsidRPr="00086FE8">
        <w:rPr>
          <w:rFonts w:ascii="Times New Roman" w:hAnsi="Times New Roman"/>
          <w:sz w:val="28"/>
          <w:szCs w:val="28"/>
        </w:rPr>
        <w:t>карт</w:t>
      </w:r>
      <w:r w:rsidR="00086FE8">
        <w:rPr>
          <w:rFonts w:ascii="Times New Roman" w:hAnsi="Times New Roman"/>
          <w:sz w:val="28"/>
          <w:szCs w:val="28"/>
        </w:rPr>
        <w:t xml:space="preserve">ины для рассматривания, плакаты, </w:t>
      </w:r>
      <w:r w:rsidRPr="00086FE8">
        <w:rPr>
          <w:rFonts w:ascii="Times New Roman" w:hAnsi="Times New Roman"/>
          <w:sz w:val="28"/>
          <w:szCs w:val="28"/>
        </w:rPr>
        <w:t>комплексы для оформления родитель</w:t>
      </w:r>
      <w:r w:rsidR="00086FE8">
        <w:rPr>
          <w:rFonts w:ascii="Times New Roman" w:hAnsi="Times New Roman"/>
          <w:sz w:val="28"/>
          <w:szCs w:val="28"/>
        </w:rPr>
        <w:t>ских уголков</w:t>
      </w:r>
      <w:r w:rsidRPr="00086FE8">
        <w:rPr>
          <w:rFonts w:ascii="Times New Roman" w:hAnsi="Times New Roman"/>
          <w:sz w:val="28"/>
          <w:szCs w:val="28"/>
        </w:rPr>
        <w:t>.</w:t>
      </w:r>
    </w:p>
    <w:p w:rsidR="00184601" w:rsidRPr="00086FE8" w:rsidRDefault="00184601" w:rsidP="00086F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184601" w:rsidRPr="00086FE8" w:rsidRDefault="00184601" w:rsidP="00086F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Информационное обеспечение Детского сада включает:</w:t>
      </w:r>
    </w:p>
    <w:p w:rsidR="00184601" w:rsidRPr="00086FE8" w:rsidRDefault="00184601" w:rsidP="00086F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− 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:rsidR="00184601" w:rsidRDefault="00184601" w:rsidP="00086F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086FE8" w:rsidRPr="00086FE8" w:rsidRDefault="00086FE8" w:rsidP="00086F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Режим работы в дистанционном формате показал отсутствие необходимых комплектов заданий для работы в онлайн-режиме и адаптированных инструкций для родителей и детей. В связи с чем ответственным лицам Детского сада (методист, старший воспитатель) необходимо в 2021 году поставить вопрос на контроль в рамках ВСОКО и запланировать их приобретение (при наличии).</w:t>
      </w:r>
    </w:p>
    <w:p w:rsidR="00086FE8" w:rsidRDefault="00086FE8" w:rsidP="00086FE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Организация занятий с детьми в дистанционном режиме выявила недостаточность библиотечно-информационного обеспечения. В связи с чем в 2021 году необходимо обеспечить подборку онлайн-ресурсов, поиск и/или разработку видеоконтента, определение электронного ресурса для размещения обучающих материалов, инструкций, методических рекомендаций и др., а также пополнить библиотечный фонд методической литературой и комплектами заданий по всем образовательным областям основной общеобразовательной программы для подготовки педагогов к проведению занятий в онлайн.</w:t>
      </w:r>
    </w:p>
    <w:p w:rsidR="00086FE8" w:rsidRPr="00086FE8" w:rsidRDefault="00086FE8" w:rsidP="00FE0B65">
      <w:pPr>
        <w:spacing w:after="0" w:line="240" w:lineRule="auto"/>
        <w:rPr>
          <w:b/>
          <w:sz w:val="20"/>
          <w:szCs w:val="20"/>
        </w:rPr>
      </w:pPr>
    </w:p>
    <w:p w:rsidR="00086FE8" w:rsidRPr="00086FE8" w:rsidRDefault="00276BCF" w:rsidP="00086FE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086FE8" w:rsidRPr="00086FE8">
        <w:rPr>
          <w:rFonts w:ascii="Times New Roman" w:hAnsi="Times New Roman"/>
          <w:b/>
          <w:sz w:val="28"/>
          <w:szCs w:val="28"/>
        </w:rPr>
        <w:t>. Оценка материально-технической базы</w:t>
      </w: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− групповые помещения – 6;</w:t>
      </w: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− кабинет заведующего – 1;</w:t>
      </w: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− методический кабинет – 1;</w:t>
      </w: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− музыкальный/физкультурный зал – 1;</w:t>
      </w: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− пищеблок – 1;</w:t>
      </w: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− прачечная – 1;</w:t>
      </w:r>
    </w:p>
    <w:p w:rsid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 xml:space="preserve">− </w:t>
      </w:r>
      <w:r w:rsidR="00B56672">
        <w:rPr>
          <w:rFonts w:ascii="Times New Roman" w:hAnsi="Times New Roman"/>
          <w:sz w:val="28"/>
          <w:szCs w:val="28"/>
        </w:rPr>
        <w:t>процедурный</w:t>
      </w:r>
      <w:r w:rsidRPr="00086FE8">
        <w:rPr>
          <w:rFonts w:ascii="Times New Roman" w:hAnsi="Times New Roman"/>
          <w:sz w:val="28"/>
          <w:szCs w:val="28"/>
        </w:rPr>
        <w:t xml:space="preserve"> кабинет – 1</w:t>
      </w:r>
      <w:r w:rsidR="00B56672">
        <w:rPr>
          <w:rFonts w:ascii="Times New Roman" w:hAnsi="Times New Roman"/>
          <w:sz w:val="28"/>
          <w:szCs w:val="28"/>
        </w:rPr>
        <w:t>;</w:t>
      </w:r>
    </w:p>
    <w:p w:rsidR="00B56672" w:rsidRPr="00086FE8" w:rsidRDefault="00B56672" w:rsidP="00B566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− медицинский кабинет – 1.</w:t>
      </w:r>
    </w:p>
    <w:p w:rsidR="00B56672" w:rsidRPr="00086FE8" w:rsidRDefault="00B56672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lastRenderedPageBreak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Материально-техническое обеспечение для проведения занятий с воспитанниками</w:t>
      </w: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- для полноценной (качественной) организации и проведения занятий в дистанционном формате отсутствует стабильное и устойчивое интернет- соединение;</w:t>
      </w: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- недостаточно необходимого оборудования (ноутбуков, компьютеров или планшетов) по группам детского сада.</w:t>
      </w:r>
    </w:p>
    <w:p w:rsidR="00086FE8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Материально-техническое обеспечение для проведения общесадовских мероприятий</w:t>
      </w:r>
    </w:p>
    <w:p w:rsidR="00184601" w:rsidRPr="00086FE8" w:rsidRDefault="00086FE8" w:rsidP="0008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FE8">
        <w:rPr>
          <w:rFonts w:ascii="Times New Roman" w:hAnsi="Times New Roman"/>
          <w:sz w:val="28"/>
          <w:szCs w:val="28"/>
        </w:rPr>
        <w:t>Наличие материально-технического оснащения по группам детского сада для организации массовых общесадовских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обеспечения. Поэтому необходимо в 2021 году выйти с ходатайством к учредителю о выделении денежных средств на приобретение соответствующего оборудования и программного обеспечения.</w:t>
      </w:r>
    </w:p>
    <w:p w:rsidR="00184601" w:rsidRDefault="00184601" w:rsidP="00184601">
      <w:pPr>
        <w:spacing w:after="0" w:line="240" w:lineRule="auto"/>
        <w:jc w:val="center"/>
        <w:rPr>
          <w:b/>
          <w:sz w:val="20"/>
          <w:szCs w:val="20"/>
        </w:rPr>
      </w:pPr>
    </w:p>
    <w:p w:rsidR="00FE0B65" w:rsidRPr="00FE0B65" w:rsidRDefault="00276BCF" w:rsidP="00FE0B65">
      <w:pPr>
        <w:spacing w:after="0" w:line="240" w:lineRule="auto"/>
        <w:ind w:firstLine="62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</w:t>
      </w:r>
      <w:r w:rsidR="00FE0B65" w:rsidRPr="00FE0B65">
        <w:rPr>
          <w:rFonts w:ascii="Times New Roman" w:hAnsi="Times New Roman"/>
          <w:b/>
          <w:sz w:val="28"/>
          <w:szCs w:val="28"/>
          <w:lang w:eastAsia="ru-RU"/>
        </w:rPr>
        <w:t>. Заключение. Перспективы развития</w:t>
      </w:r>
    </w:p>
    <w:p w:rsidR="00FE0B65" w:rsidRPr="00FE0B65" w:rsidRDefault="00FE0B65" w:rsidP="00FE0B65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0B65">
        <w:rPr>
          <w:rFonts w:ascii="Times New Roman" w:hAnsi="Times New Roman"/>
          <w:sz w:val="28"/>
          <w:szCs w:val="28"/>
          <w:lang w:eastAsia="ru-RU"/>
        </w:rPr>
        <w:t>Для успешной деятельности в условиях модернизации дошкольного образования</w:t>
      </w:r>
      <w:r w:rsidR="00B56672">
        <w:rPr>
          <w:rFonts w:ascii="Times New Roman" w:hAnsi="Times New Roman"/>
          <w:sz w:val="28"/>
          <w:szCs w:val="28"/>
          <w:lang w:eastAsia="ru-RU"/>
        </w:rPr>
        <w:t>Карабашский детский сад № 2 «Ляйсан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FE0B65">
        <w:rPr>
          <w:rFonts w:ascii="Times New Roman" w:hAnsi="Times New Roman"/>
          <w:sz w:val="28"/>
          <w:szCs w:val="28"/>
          <w:lang w:eastAsia="ru-RU"/>
        </w:rPr>
        <w:t xml:space="preserve"> планирует реализовать следующие направления развития:</w:t>
      </w:r>
    </w:p>
    <w:p w:rsidR="00FE0B65" w:rsidRDefault="00FE0B65" w:rsidP="00FE0B6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FE0B65">
        <w:rPr>
          <w:rFonts w:ascii="Times New Roman" w:hAnsi="Times New Roman"/>
          <w:sz w:val="28"/>
          <w:szCs w:val="28"/>
          <w:lang w:eastAsia="ru-RU"/>
        </w:rPr>
        <w:t>Реализацию Федерального го</w:t>
      </w:r>
      <w:r>
        <w:rPr>
          <w:rFonts w:ascii="Times New Roman" w:hAnsi="Times New Roman"/>
          <w:sz w:val="28"/>
          <w:szCs w:val="28"/>
          <w:lang w:eastAsia="ru-RU"/>
        </w:rPr>
        <w:t xml:space="preserve">сударственного образовательного </w:t>
      </w:r>
      <w:r w:rsidRPr="00FE0B65">
        <w:rPr>
          <w:rFonts w:ascii="Times New Roman" w:hAnsi="Times New Roman"/>
          <w:sz w:val="28"/>
          <w:szCs w:val="28"/>
          <w:lang w:eastAsia="ru-RU"/>
        </w:rPr>
        <w:t>стандарта дошкольногообразования</w:t>
      </w:r>
    </w:p>
    <w:p w:rsidR="00FE0B65" w:rsidRDefault="00FE0B65" w:rsidP="00FE0B6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FE0B65">
        <w:rPr>
          <w:rFonts w:ascii="Times New Roman" w:hAnsi="Times New Roman"/>
          <w:sz w:val="28"/>
          <w:szCs w:val="28"/>
          <w:lang w:eastAsia="ru-RU"/>
        </w:rPr>
        <w:t>Создание оптимальных условий для самореализации и раскрытия творческогопотенциала воспитанников и педагогов, укрепления здоровья и эмоциональногоблагополучия</w:t>
      </w:r>
    </w:p>
    <w:p w:rsidR="00FE0B65" w:rsidRPr="00FE0B65" w:rsidRDefault="00FE0B65" w:rsidP="00FE0B6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FE0B65">
        <w:rPr>
          <w:rFonts w:ascii="Times New Roman" w:hAnsi="Times New Roman"/>
          <w:sz w:val="28"/>
          <w:szCs w:val="28"/>
          <w:lang w:eastAsia="ru-RU"/>
        </w:rPr>
        <w:t>Организация насыщенного и безопасного жизнепроживания, событийности,приоритета развивающих и воспита</w:t>
      </w:r>
      <w:r>
        <w:rPr>
          <w:rFonts w:ascii="Times New Roman" w:hAnsi="Times New Roman"/>
          <w:sz w:val="28"/>
          <w:szCs w:val="28"/>
          <w:lang w:eastAsia="ru-RU"/>
        </w:rPr>
        <w:t xml:space="preserve">тельных задач в </w:t>
      </w:r>
      <w:r w:rsidR="00B56672">
        <w:rPr>
          <w:rFonts w:ascii="Times New Roman" w:hAnsi="Times New Roman"/>
          <w:sz w:val="28"/>
          <w:szCs w:val="28"/>
          <w:lang w:eastAsia="ru-RU"/>
        </w:rPr>
        <w:t>Карабашском д</w:t>
      </w:r>
      <w:r>
        <w:rPr>
          <w:rFonts w:ascii="Times New Roman" w:hAnsi="Times New Roman"/>
          <w:sz w:val="28"/>
          <w:szCs w:val="28"/>
          <w:lang w:eastAsia="ru-RU"/>
        </w:rPr>
        <w:t>етском саду № 2</w:t>
      </w:r>
      <w:r w:rsidRPr="00FE0B65">
        <w:rPr>
          <w:rFonts w:ascii="Times New Roman" w:hAnsi="Times New Roman"/>
          <w:sz w:val="28"/>
          <w:szCs w:val="28"/>
          <w:lang w:eastAsia="ru-RU"/>
        </w:rPr>
        <w:t xml:space="preserve"> дляблагоприятной социализации детей и заложения основ для формирования базовыхкомпетентностей дошкольника</w:t>
      </w:r>
    </w:p>
    <w:p w:rsidR="00FE0B65" w:rsidRDefault="00FE0B65" w:rsidP="00FE0B6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FE0B65">
        <w:rPr>
          <w:rFonts w:ascii="Times New Roman" w:hAnsi="Times New Roman"/>
          <w:sz w:val="28"/>
          <w:szCs w:val="28"/>
          <w:lang w:eastAsia="ru-RU"/>
        </w:rPr>
        <w:t>Создание языковой образовательной среды, способствующей билингвальномуобразованию ребенка в дошкольном детстве</w:t>
      </w:r>
    </w:p>
    <w:p w:rsidR="00FE0B65" w:rsidRDefault="00FE0B65" w:rsidP="00FE0B6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FE0B65">
        <w:rPr>
          <w:rFonts w:ascii="Times New Roman" w:hAnsi="Times New Roman"/>
          <w:sz w:val="28"/>
          <w:szCs w:val="28"/>
          <w:lang w:eastAsia="ru-RU"/>
        </w:rPr>
        <w:t>Повышение педагогического мастерства педагогов по вопросам организацииобразовательного процесса на основе личностно – ориентированного подхода сиспользованием совреме</w:t>
      </w:r>
      <w:r>
        <w:rPr>
          <w:rFonts w:ascii="Times New Roman" w:hAnsi="Times New Roman"/>
          <w:sz w:val="28"/>
          <w:szCs w:val="28"/>
          <w:lang w:eastAsia="ru-RU"/>
        </w:rPr>
        <w:t>нных образовательных технологий</w:t>
      </w:r>
    </w:p>
    <w:p w:rsidR="00FE0B65" w:rsidRPr="00FE0B65" w:rsidRDefault="00FE0B65" w:rsidP="00FE0B6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FE0B65">
        <w:rPr>
          <w:rFonts w:ascii="Times New Roman" w:hAnsi="Times New Roman"/>
          <w:sz w:val="28"/>
          <w:szCs w:val="28"/>
          <w:lang w:eastAsia="ru-RU"/>
        </w:rPr>
        <w:lastRenderedPageBreak/>
        <w:t>Создание условий, обеспечивающих эффективность и результативность работы всехучастников образовательного процесса, установление сотрудничества сродителями, заинтересованными организациями, обеспечение научно-консультативнойподдержки</w:t>
      </w:r>
    </w:p>
    <w:p w:rsidR="00FE0B65" w:rsidRPr="00FE0B65" w:rsidRDefault="00FE0B65" w:rsidP="00FE0B6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FE0B65">
        <w:rPr>
          <w:rFonts w:ascii="Times New Roman" w:hAnsi="Times New Roman"/>
          <w:sz w:val="28"/>
          <w:szCs w:val="28"/>
          <w:lang w:eastAsia="ru-RU"/>
        </w:rPr>
        <w:t>Совершенствование системы подготовки детей к обучению в школе в соответствии спрограммой преемственности между начальной школой и детским садом.</w:t>
      </w:r>
    </w:p>
    <w:p w:rsidR="00FE0B65" w:rsidRPr="00FE0B65" w:rsidRDefault="00FE0B65" w:rsidP="00FE0B65">
      <w:pPr>
        <w:spacing w:after="0" w:line="240" w:lineRule="auto"/>
        <w:ind w:firstLine="62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E0B65" w:rsidRDefault="00FE0B65" w:rsidP="00FE0B65">
      <w:pPr>
        <w:spacing w:after="0" w:line="240" w:lineRule="auto"/>
        <w:ind w:firstLine="62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E0B65">
        <w:rPr>
          <w:rFonts w:ascii="Times New Roman" w:hAnsi="Times New Roman"/>
          <w:b/>
          <w:sz w:val="28"/>
          <w:szCs w:val="28"/>
          <w:lang w:eastAsia="ru-RU"/>
        </w:rPr>
        <w:t>Выводы по итогам года</w:t>
      </w:r>
    </w:p>
    <w:p w:rsidR="00FE0B65" w:rsidRPr="00FE0B65" w:rsidRDefault="00FE0B65" w:rsidP="00FE0B65">
      <w:pPr>
        <w:spacing w:after="0" w:line="240" w:lineRule="auto"/>
        <w:ind w:firstLine="62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E0B65" w:rsidRDefault="00FE0B65" w:rsidP="00FE0B65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0B65">
        <w:rPr>
          <w:rFonts w:ascii="Times New Roman" w:hAnsi="Times New Roman"/>
          <w:sz w:val="28"/>
          <w:szCs w:val="28"/>
          <w:lang w:eastAsia="ru-RU"/>
        </w:rPr>
        <w:t>Анали</w:t>
      </w:r>
      <w:r>
        <w:rPr>
          <w:rFonts w:ascii="Times New Roman" w:hAnsi="Times New Roman"/>
          <w:sz w:val="28"/>
          <w:szCs w:val="28"/>
          <w:lang w:eastAsia="ru-RU"/>
        </w:rPr>
        <w:t xml:space="preserve">з деятельности </w:t>
      </w:r>
      <w:r w:rsidR="00B56672">
        <w:rPr>
          <w:rFonts w:ascii="Times New Roman" w:hAnsi="Times New Roman"/>
          <w:sz w:val="28"/>
          <w:szCs w:val="28"/>
          <w:lang w:eastAsia="ru-RU"/>
        </w:rPr>
        <w:t>Карабашского д</w:t>
      </w:r>
      <w:r>
        <w:rPr>
          <w:rFonts w:ascii="Times New Roman" w:hAnsi="Times New Roman"/>
          <w:sz w:val="28"/>
          <w:szCs w:val="28"/>
          <w:lang w:eastAsia="ru-RU"/>
        </w:rPr>
        <w:t>етского сада №</w:t>
      </w:r>
      <w:r w:rsidR="00B56672">
        <w:rPr>
          <w:rFonts w:ascii="Times New Roman" w:hAnsi="Times New Roman"/>
          <w:sz w:val="28"/>
          <w:szCs w:val="28"/>
          <w:lang w:eastAsia="ru-RU"/>
        </w:rPr>
        <w:t xml:space="preserve"> 2 «Ляйсан</w:t>
      </w:r>
      <w:r>
        <w:rPr>
          <w:rFonts w:ascii="Times New Roman" w:hAnsi="Times New Roman"/>
          <w:sz w:val="28"/>
          <w:szCs w:val="28"/>
          <w:lang w:eastAsia="ru-RU"/>
        </w:rPr>
        <w:t>» в 2020</w:t>
      </w:r>
      <w:r w:rsidRPr="00FE0B65">
        <w:rPr>
          <w:rFonts w:ascii="Times New Roman" w:hAnsi="Times New Roman"/>
          <w:sz w:val="28"/>
          <w:szCs w:val="28"/>
          <w:lang w:eastAsia="ru-RU"/>
        </w:rPr>
        <w:t xml:space="preserve"> году выявил успешные показатели вдеятельности</w:t>
      </w:r>
    </w:p>
    <w:p w:rsidR="00FE0B65" w:rsidRDefault="004452C2" w:rsidP="00FE0B65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="00FE0B65" w:rsidRPr="00FE0B65">
        <w:rPr>
          <w:rFonts w:ascii="Times New Roman" w:hAnsi="Times New Roman"/>
          <w:sz w:val="28"/>
          <w:szCs w:val="28"/>
          <w:lang w:eastAsia="ru-RU"/>
        </w:rPr>
        <w:t>чреждение функционирует в режиме развития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FE0B65" w:rsidRDefault="004452C2" w:rsidP="00FE0B65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</w:t>
      </w:r>
      <w:r w:rsidR="00FE0B65" w:rsidRPr="00FE0B65">
        <w:rPr>
          <w:rFonts w:ascii="Times New Roman" w:hAnsi="Times New Roman"/>
          <w:sz w:val="28"/>
          <w:szCs w:val="28"/>
          <w:lang w:eastAsia="ru-RU"/>
        </w:rPr>
        <w:t>ороший уровень освоения детьми ООП ДОУ, обучения детей татарскому языку,сформированности п</w:t>
      </w:r>
      <w:r>
        <w:rPr>
          <w:rFonts w:ascii="Times New Roman" w:hAnsi="Times New Roman"/>
          <w:sz w:val="28"/>
          <w:szCs w:val="28"/>
          <w:lang w:eastAsia="ru-RU"/>
        </w:rPr>
        <w:t>редпосылок учебной деятельности;</w:t>
      </w:r>
    </w:p>
    <w:p w:rsidR="00FE0B65" w:rsidRPr="004452C2" w:rsidRDefault="00B56672" w:rsidP="004452C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МДОУ № 2 «Ляйсан</w:t>
      </w:r>
      <w:r w:rsidR="004452C2">
        <w:rPr>
          <w:rFonts w:ascii="Times New Roman" w:hAnsi="Times New Roman"/>
          <w:sz w:val="28"/>
          <w:szCs w:val="28"/>
          <w:lang w:eastAsia="ru-RU"/>
        </w:rPr>
        <w:t>»</w:t>
      </w:r>
      <w:r w:rsidR="00FE0B65" w:rsidRPr="00FE0B65">
        <w:rPr>
          <w:rFonts w:ascii="Times New Roman" w:hAnsi="Times New Roman"/>
          <w:sz w:val="28"/>
          <w:szCs w:val="28"/>
          <w:lang w:eastAsia="ru-RU"/>
        </w:rPr>
        <w:t xml:space="preserve"> сложился перспективный, творческий коллектив педагогов, имеющих</w:t>
      </w:r>
      <w:r w:rsidR="00FE0B65" w:rsidRPr="004452C2">
        <w:rPr>
          <w:rFonts w:ascii="Times New Roman" w:hAnsi="Times New Roman"/>
          <w:sz w:val="28"/>
          <w:szCs w:val="28"/>
          <w:lang w:eastAsia="ru-RU"/>
        </w:rPr>
        <w:t>потенциал к профессиональному развитию.</w:t>
      </w:r>
    </w:p>
    <w:p w:rsidR="004452C2" w:rsidRDefault="00FE0B65" w:rsidP="004452C2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0B65">
        <w:rPr>
          <w:rFonts w:ascii="Times New Roman" w:hAnsi="Times New Roman"/>
          <w:sz w:val="28"/>
          <w:szCs w:val="28"/>
          <w:lang w:eastAsia="ru-RU"/>
        </w:rPr>
        <w:t>Детский сад планирует работу на следующий год по следующим направлениям:</w:t>
      </w:r>
    </w:p>
    <w:p w:rsidR="004452C2" w:rsidRDefault="00FE0B65" w:rsidP="004452C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0B65">
        <w:rPr>
          <w:rFonts w:ascii="Times New Roman" w:hAnsi="Times New Roman"/>
          <w:sz w:val="28"/>
          <w:szCs w:val="28"/>
          <w:lang w:eastAsia="ru-RU"/>
        </w:rPr>
        <w:t>Усилить планомерную работу по сохранению и укреплению здоровья</w:t>
      </w:r>
      <w:r w:rsidRPr="004452C2">
        <w:rPr>
          <w:rFonts w:ascii="Times New Roman" w:hAnsi="Times New Roman"/>
          <w:sz w:val="28"/>
          <w:szCs w:val="28"/>
          <w:lang w:eastAsia="ru-RU"/>
        </w:rPr>
        <w:t>дошкольников;</w:t>
      </w:r>
    </w:p>
    <w:p w:rsidR="004452C2" w:rsidRDefault="00FE0B65" w:rsidP="004452C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52C2">
        <w:rPr>
          <w:rFonts w:ascii="Times New Roman" w:hAnsi="Times New Roman"/>
          <w:sz w:val="28"/>
          <w:szCs w:val="28"/>
          <w:lang w:eastAsia="ru-RU"/>
        </w:rPr>
        <w:t>Педагогам нарабатывать материал для повышения квалификационнойкатегории. Активно участвовать в конкурсах профессионального мастерства.</w:t>
      </w:r>
    </w:p>
    <w:p w:rsidR="004452C2" w:rsidRDefault="00FE0B65" w:rsidP="004452C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52C2">
        <w:rPr>
          <w:rFonts w:ascii="Times New Roman" w:hAnsi="Times New Roman"/>
          <w:sz w:val="28"/>
          <w:szCs w:val="28"/>
          <w:lang w:eastAsia="ru-RU"/>
        </w:rPr>
        <w:t>Довести РППС МБДОУ до 100% соответствия «Методическим рекомендациямдля педагогических работников ДОО и родителей детей дошкольноговозраста» О.А.Карабановой, Э.Ф.Алиевой и т.д.;</w:t>
      </w:r>
    </w:p>
    <w:p w:rsidR="004452C2" w:rsidRDefault="00FE0B65" w:rsidP="004452C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52C2">
        <w:rPr>
          <w:rFonts w:ascii="Times New Roman" w:hAnsi="Times New Roman"/>
          <w:sz w:val="28"/>
          <w:szCs w:val="28"/>
          <w:lang w:eastAsia="ru-RU"/>
        </w:rPr>
        <w:t>Повысить качество подготовки к муниципальным конкурсам и олимпиадам.</w:t>
      </w:r>
    </w:p>
    <w:p w:rsidR="003E0CFF" w:rsidRPr="004452C2" w:rsidRDefault="00FE0B65" w:rsidP="004452C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52C2">
        <w:rPr>
          <w:rFonts w:ascii="Times New Roman" w:hAnsi="Times New Roman"/>
          <w:sz w:val="28"/>
          <w:szCs w:val="28"/>
          <w:lang w:eastAsia="ru-RU"/>
        </w:rPr>
        <w:t>Разнообразить формы развивающего общения педагогов и воспитанников, атакже педагогов и родителей воспитанников, с целью их активного вовлечения</w:t>
      </w:r>
      <w:r w:rsidR="004452C2">
        <w:rPr>
          <w:rFonts w:ascii="Times New Roman" w:hAnsi="Times New Roman"/>
          <w:sz w:val="28"/>
          <w:szCs w:val="28"/>
          <w:lang w:eastAsia="ru-RU"/>
        </w:rPr>
        <w:t xml:space="preserve"> в жизнедеятельность детского сада.</w:t>
      </w:r>
    </w:p>
    <w:p w:rsidR="00687F8B" w:rsidRPr="004452C2" w:rsidRDefault="00687F8B" w:rsidP="0058242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sectPr w:rsidR="00687F8B" w:rsidRPr="004452C2" w:rsidSect="009C6AB9">
      <w:headerReference w:type="default" r:id="rId10"/>
      <w:footerReference w:type="default" r:id="rId11"/>
      <w:footerReference w:type="first" r:id="rId12"/>
      <w:pgSz w:w="11906" w:h="16838"/>
      <w:pgMar w:top="851" w:right="707" w:bottom="142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AD9" w:rsidRDefault="00821AD9" w:rsidP="00A7735E">
      <w:pPr>
        <w:spacing w:after="0" w:line="240" w:lineRule="auto"/>
      </w:pPr>
      <w:r>
        <w:separator/>
      </w:r>
    </w:p>
  </w:endnote>
  <w:endnote w:type="continuationSeparator" w:id="1">
    <w:p w:rsidR="00821AD9" w:rsidRDefault="00821AD9" w:rsidP="00A77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283173"/>
      <w:docPartObj>
        <w:docPartGallery w:val="Page Numbers (Bottom of Page)"/>
        <w:docPartUnique/>
      </w:docPartObj>
    </w:sdtPr>
    <w:sdtContent>
      <w:p w:rsidR="00262A50" w:rsidRDefault="001A5AA7">
        <w:pPr>
          <w:pStyle w:val="af0"/>
          <w:jc w:val="right"/>
        </w:pPr>
        <w:fldSimple w:instr=" PAGE   \* MERGEFORMAT ">
          <w:r w:rsidR="009F0166">
            <w:rPr>
              <w:noProof/>
            </w:rPr>
            <w:t>2</w:t>
          </w:r>
        </w:fldSimple>
      </w:p>
    </w:sdtContent>
  </w:sdt>
  <w:p w:rsidR="00262A50" w:rsidRDefault="00262A50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8463517"/>
      <w:docPartObj>
        <w:docPartGallery w:val="Page Numbers (Bottom of Page)"/>
        <w:docPartUnique/>
      </w:docPartObj>
    </w:sdtPr>
    <w:sdtContent>
      <w:p w:rsidR="00262A50" w:rsidRDefault="001A5AA7">
        <w:pPr>
          <w:pStyle w:val="af0"/>
          <w:jc w:val="right"/>
        </w:pPr>
        <w:fldSimple w:instr=" PAGE   \* MERGEFORMAT ">
          <w:r w:rsidR="009F0166">
            <w:rPr>
              <w:noProof/>
            </w:rPr>
            <w:t>1</w:t>
          </w:r>
        </w:fldSimple>
      </w:p>
    </w:sdtContent>
  </w:sdt>
  <w:p w:rsidR="00262A50" w:rsidRDefault="00262A5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AD9" w:rsidRDefault="00821AD9" w:rsidP="00A7735E">
      <w:pPr>
        <w:spacing w:after="0" w:line="240" w:lineRule="auto"/>
      </w:pPr>
      <w:r>
        <w:separator/>
      </w:r>
    </w:p>
  </w:footnote>
  <w:footnote w:type="continuationSeparator" w:id="1">
    <w:p w:rsidR="00821AD9" w:rsidRDefault="00821AD9" w:rsidP="00A77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A50" w:rsidRDefault="00262A50" w:rsidP="007D1249">
    <w:pPr>
      <w:pStyle w:val="a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0905"/>
    <w:multiLevelType w:val="hybridMultilevel"/>
    <w:tmpl w:val="693EC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E1EDB"/>
    <w:multiLevelType w:val="hybridMultilevel"/>
    <w:tmpl w:val="C4EAD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933DA"/>
    <w:multiLevelType w:val="hybridMultilevel"/>
    <w:tmpl w:val="D3445358"/>
    <w:lvl w:ilvl="0" w:tplc="968AC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533E92"/>
    <w:multiLevelType w:val="hybridMultilevel"/>
    <w:tmpl w:val="FD42981E"/>
    <w:lvl w:ilvl="0" w:tplc="968AC7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C9608E"/>
    <w:multiLevelType w:val="hybridMultilevel"/>
    <w:tmpl w:val="E46A7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8337A"/>
    <w:multiLevelType w:val="hybridMultilevel"/>
    <w:tmpl w:val="3584899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E49D5"/>
    <w:multiLevelType w:val="hybridMultilevel"/>
    <w:tmpl w:val="5B368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3153E"/>
    <w:multiLevelType w:val="hybridMultilevel"/>
    <w:tmpl w:val="1FD47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961CC"/>
    <w:multiLevelType w:val="hybridMultilevel"/>
    <w:tmpl w:val="1C068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C95A2F"/>
    <w:multiLevelType w:val="hybridMultilevel"/>
    <w:tmpl w:val="15E0B4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B1234CB"/>
    <w:multiLevelType w:val="hybridMultilevel"/>
    <w:tmpl w:val="0914C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407358"/>
    <w:multiLevelType w:val="multilevel"/>
    <w:tmpl w:val="84808968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D5A4E45"/>
    <w:multiLevelType w:val="hybridMultilevel"/>
    <w:tmpl w:val="063448A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F7753AD"/>
    <w:multiLevelType w:val="hybridMultilevel"/>
    <w:tmpl w:val="AF48047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F1056"/>
    <w:multiLevelType w:val="multilevel"/>
    <w:tmpl w:val="D48C8F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15">
    <w:nsid w:val="25A318F8"/>
    <w:multiLevelType w:val="hybridMultilevel"/>
    <w:tmpl w:val="3376C41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8C2469C"/>
    <w:multiLevelType w:val="hybridMultilevel"/>
    <w:tmpl w:val="10A4E338"/>
    <w:lvl w:ilvl="0" w:tplc="968AC794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7">
    <w:nsid w:val="29DA4667"/>
    <w:multiLevelType w:val="hybridMultilevel"/>
    <w:tmpl w:val="1C30B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E872F6"/>
    <w:multiLevelType w:val="hybridMultilevel"/>
    <w:tmpl w:val="B04E167A"/>
    <w:lvl w:ilvl="0" w:tplc="968AC7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E0C2E3D"/>
    <w:multiLevelType w:val="hybridMultilevel"/>
    <w:tmpl w:val="4754D5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F4A73CA"/>
    <w:multiLevelType w:val="hybridMultilevel"/>
    <w:tmpl w:val="9FB6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143B65"/>
    <w:multiLevelType w:val="hybridMultilevel"/>
    <w:tmpl w:val="EC48071A"/>
    <w:lvl w:ilvl="0" w:tplc="5D9EF6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13E02"/>
    <w:multiLevelType w:val="hybridMultilevel"/>
    <w:tmpl w:val="33E4F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9056C8"/>
    <w:multiLevelType w:val="hybridMultilevel"/>
    <w:tmpl w:val="EE4C7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75032C"/>
    <w:multiLevelType w:val="multilevel"/>
    <w:tmpl w:val="1078210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cs="Times New Roman" w:hint="default"/>
      </w:rPr>
    </w:lvl>
  </w:abstractNum>
  <w:abstractNum w:abstractNumId="25">
    <w:nsid w:val="428E79AE"/>
    <w:multiLevelType w:val="hybridMultilevel"/>
    <w:tmpl w:val="C2F47D3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4612596D"/>
    <w:multiLevelType w:val="hybridMultilevel"/>
    <w:tmpl w:val="0C78C1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B3E5BBB"/>
    <w:multiLevelType w:val="hybridMultilevel"/>
    <w:tmpl w:val="B442D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CB3428"/>
    <w:multiLevelType w:val="hybridMultilevel"/>
    <w:tmpl w:val="24C87A0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>
    <w:nsid w:val="54CE29E9"/>
    <w:multiLevelType w:val="hybridMultilevel"/>
    <w:tmpl w:val="057CBDCC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0">
    <w:nsid w:val="55D2230B"/>
    <w:multiLevelType w:val="hybridMultilevel"/>
    <w:tmpl w:val="08FE58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6406EF"/>
    <w:multiLevelType w:val="hybridMultilevel"/>
    <w:tmpl w:val="64884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CD0380"/>
    <w:multiLevelType w:val="multilevel"/>
    <w:tmpl w:val="2A7C5B82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5A221D34"/>
    <w:multiLevelType w:val="hybridMultilevel"/>
    <w:tmpl w:val="1C261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F6A4303"/>
    <w:multiLevelType w:val="hybridMultilevel"/>
    <w:tmpl w:val="07C6B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4F3702"/>
    <w:multiLevelType w:val="hybridMultilevel"/>
    <w:tmpl w:val="EDE2B60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7B515E"/>
    <w:multiLevelType w:val="hybridMultilevel"/>
    <w:tmpl w:val="7CF685BE"/>
    <w:lvl w:ilvl="0" w:tplc="645A5642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30C0CF3"/>
    <w:multiLevelType w:val="hybridMultilevel"/>
    <w:tmpl w:val="CC0439BC"/>
    <w:lvl w:ilvl="0" w:tplc="645A56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3E06D6"/>
    <w:multiLevelType w:val="hybridMultilevel"/>
    <w:tmpl w:val="C0C00DD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>
    <w:nsid w:val="6528719C"/>
    <w:multiLevelType w:val="hybridMultilevel"/>
    <w:tmpl w:val="5C9E7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1905F9"/>
    <w:multiLevelType w:val="hybridMultilevel"/>
    <w:tmpl w:val="AB80E7C6"/>
    <w:lvl w:ilvl="0" w:tplc="968AC7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67295579"/>
    <w:multiLevelType w:val="hybridMultilevel"/>
    <w:tmpl w:val="95C2D782"/>
    <w:lvl w:ilvl="0" w:tplc="968AC794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2">
    <w:nsid w:val="6D772A80"/>
    <w:multiLevelType w:val="hybridMultilevel"/>
    <w:tmpl w:val="272E7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A52EE0"/>
    <w:multiLevelType w:val="hybridMultilevel"/>
    <w:tmpl w:val="1A405ECA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44">
    <w:nsid w:val="6EDF419E"/>
    <w:multiLevelType w:val="hybridMultilevel"/>
    <w:tmpl w:val="254E74B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CB147D"/>
    <w:multiLevelType w:val="hybridMultilevel"/>
    <w:tmpl w:val="7512957C"/>
    <w:lvl w:ilvl="0" w:tplc="6EC636D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4708F2"/>
    <w:multiLevelType w:val="hybridMultilevel"/>
    <w:tmpl w:val="9F0C3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F8208E"/>
    <w:multiLevelType w:val="hybridMultilevel"/>
    <w:tmpl w:val="2A44ECC0"/>
    <w:lvl w:ilvl="0" w:tplc="968AC7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9"/>
  </w:num>
  <w:num w:numId="3">
    <w:abstractNumId w:val="8"/>
  </w:num>
  <w:num w:numId="4">
    <w:abstractNumId w:val="23"/>
  </w:num>
  <w:num w:numId="5">
    <w:abstractNumId w:val="42"/>
  </w:num>
  <w:num w:numId="6">
    <w:abstractNumId w:val="25"/>
  </w:num>
  <w:num w:numId="7">
    <w:abstractNumId w:val="17"/>
  </w:num>
  <w:num w:numId="8">
    <w:abstractNumId w:val="19"/>
  </w:num>
  <w:num w:numId="9">
    <w:abstractNumId w:val="26"/>
  </w:num>
  <w:num w:numId="10">
    <w:abstractNumId w:val="24"/>
  </w:num>
  <w:num w:numId="11">
    <w:abstractNumId w:val="4"/>
  </w:num>
  <w:num w:numId="12">
    <w:abstractNumId w:val="27"/>
  </w:num>
  <w:num w:numId="13">
    <w:abstractNumId w:val="6"/>
  </w:num>
  <w:num w:numId="14">
    <w:abstractNumId w:val="1"/>
  </w:num>
  <w:num w:numId="15">
    <w:abstractNumId w:val="11"/>
  </w:num>
  <w:num w:numId="16">
    <w:abstractNumId w:val="32"/>
  </w:num>
  <w:num w:numId="17">
    <w:abstractNumId w:val="10"/>
  </w:num>
  <w:num w:numId="18">
    <w:abstractNumId w:val="36"/>
  </w:num>
  <w:num w:numId="19">
    <w:abstractNumId w:val="37"/>
  </w:num>
  <w:num w:numId="20">
    <w:abstractNumId w:val="18"/>
  </w:num>
  <w:num w:numId="21">
    <w:abstractNumId w:val="14"/>
  </w:num>
  <w:num w:numId="22">
    <w:abstractNumId w:val="21"/>
  </w:num>
  <w:num w:numId="23">
    <w:abstractNumId w:val="33"/>
  </w:num>
  <w:num w:numId="24">
    <w:abstractNumId w:val="20"/>
  </w:num>
  <w:num w:numId="25">
    <w:abstractNumId w:val="9"/>
  </w:num>
  <w:num w:numId="26">
    <w:abstractNumId w:val="45"/>
  </w:num>
  <w:num w:numId="27">
    <w:abstractNumId w:val="31"/>
  </w:num>
  <w:num w:numId="28">
    <w:abstractNumId w:val="44"/>
  </w:num>
  <w:num w:numId="29">
    <w:abstractNumId w:val="35"/>
  </w:num>
  <w:num w:numId="30">
    <w:abstractNumId w:val="13"/>
  </w:num>
  <w:num w:numId="31">
    <w:abstractNumId w:val="5"/>
  </w:num>
  <w:num w:numId="32">
    <w:abstractNumId w:val="3"/>
  </w:num>
  <w:num w:numId="33">
    <w:abstractNumId w:val="47"/>
  </w:num>
  <w:num w:numId="34">
    <w:abstractNumId w:val="40"/>
  </w:num>
  <w:num w:numId="35">
    <w:abstractNumId w:val="2"/>
  </w:num>
  <w:num w:numId="36">
    <w:abstractNumId w:val="41"/>
  </w:num>
  <w:num w:numId="37">
    <w:abstractNumId w:val="29"/>
  </w:num>
  <w:num w:numId="38">
    <w:abstractNumId w:val="16"/>
  </w:num>
  <w:num w:numId="39">
    <w:abstractNumId w:val="7"/>
  </w:num>
  <w:num w:numId="40">
    <w:abstractNumId w:val="15"/>
  </w:num>
  <w:num w:numId="41">
    <w:abstractNumId w:val="22"/>
  </w:num>
  <w:num w:numId="42">
    <w:abstractNumId w:val="43"/>
  </w:num>
  <w:num w:numId="43">
    <w:abstractNumId w:val="0"/>
  </w:num>
  <w:num w:numId="44">
    <w:abstractNumId w:val="34"/>
  </w:num>
  <w:num w:numId="45">
    <w:abstractNumId w:val="46"/>
  </w:num>
  <w:num w:numId="46">
    <w:abstractNumId w:val="28"/>
  </w:num>
  <w:num w:numId="47">
    <w:abstractNumId w:val="12"/>
  </w:num>
  <w:num w:numId="48">
    <w:abstractNumId w:val="38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6605"/>
    <w:rsid w:val="00007D3B"/>
    <w:rsid w:val="000151C7"/>
    <w:rsid w:val="00020505"/>
    <w:rsid w:val="00021145"/>
    <w:rsid w:val="000245B5"/>
    <w:rsid w:val="000323CC"/>
    <w:rsid w:val="0003621F"/>
    <w:rsid w:val="0004264E"/>
    <w:rsid w:val="00053611"/>
    <w:rsid w:val="000600CB"/>
    <w:rsid w:val="00061772"/>
    <w:rsid w:val="00084350"/>
    <w:rsid w:val="00086906"/>
    <w:rsid w:val="00086FE8"/>
    <w:rsid w:val="0009038F"/>
    <w:rsid w:val="0009482C"/>
    <w:rsid w:val="000A0661"/>
    <w:rsid w:val="000B0821"/>
    <w:rsid w:val="000B14FB"/>
    <w:rsid w:val="000C2DD3"/>
    <w:rsid w:val="000C3B60"/>
    <w:rsid w:val="000D3D06"/>
    <w:rsid w:val="000E1EE6"/>
    <w:rsid w:val="000E65B4"/>
    <w:rsid w:val="000F348C"/>
    <w:rsid w:val="000F5BF1"/>
    <w:rsid w:val="000F65F9"/>
    <w:rsid w:val="00100BC8"/>
    <w:rsid w:val="00102057"/>
    <w:rsid w:val="00114899"/>
    <w:rsid w:val="00120B2D"/>
    <w:rsid w:val="00137CF3"/>
    <w:rsid w:val="0014090C"/>
    <w:rsid w:val="00140F52"/>
    <w:rsid w:val="00156626"/>
    <w:rsid w:val="0015681E"/>
    <w:rsid w:val="00163C53"/>
    <w:rsid w:val="001731B2"/>
    <w:rsid w:val="00180327"/>
    <w:rsid w:val="00181C00"/>
    <w:rsid w:val="00184601"/>
    <w:rsid w:val="0018695A"/>
    <w:rsid w:val="00196D90"/>
    <w:rsid w:val="001A0B59"/>
    <w:rsid w:val="001A5AA7"/>
    <w:rsid w:val="001A7E83"/>
    <w:rsid w:val="001B272F"/>
    <w:rsid w:val="001B2F2A"/>
    <w:rsid w:val="001B4414"/>
    <w:rsid w:val="001B7330"/>
    <w:rsid w:val="001C1B93"/>
    <w:rsid w:val="001C3C1C"/>
    <w:rsid w:val="001C4537"/>
    <w:rsid w:val="001D0DCC"/>
    <w:rsid w:val="001D773A"/>
    <w:rsid w:val="001E1C05"/>
    <w:rsid w:val="001E44FC"/>
    <w:rsid w:val="001E7CBD"/>
    <w:rsid w:val="001F0EE8"/>
    <w:rsid w:val="00200FCD"/>
    <w:rsid w:val="002047CB"/>
    <w:rsid w:val="0021345B"/>
    <w:rsid w:val="00214C7E"/>
    <w:rsid w:val="002209E0"/>
    <w:rsid w:val="00221D5F"/>
    <w:rsid w:val="00223074"/>
    <w:rsid w:val="00225431"/>
    <w:rsid w:val="0023340D"/>
    <w:rsid w:val="002340A1"/>
    <w:rsid w:val="00235D2D"/>
    <w:rsid w:val="002520C5"/>
    <w:rsid w:val="002542FA"/>
    <w:rsid w:val="002544D9"/>
    <w:rsid w:val="00254A0A"/>
    <w:rsid w:val="00254BCE"/>
    <w:rsid w:val="002606A1"/>
    <w:rsid w:val="002609C8"/>
    <w:rsid w:val="00261998"/>
    <w:rsid w:val="00262A50"/>
    <w:rsid w:val="00262B5A"/>
    <w:rsid w:val="002642F5"/>
    <w:rsid w:val="00265DD8"/>
    <w:rsid w:val="00272BCC"/>
    <w:rsid w:val="00276BCF"/>
    <w:rsid w:val="00283CC4"/>
    <w:rsid w:val="002A02DF"/>
    <w:rsid w:val="002A0A0E"/>
    <w:rsid w:val="002A66F0"/>
    <w:rsid w:val="002C0EB9"/>
    <w:rsid w:val="002C19C6"/>
    <w:rsid w:val="002C5A41"/>
    <w:rsid w:val="002D525F"/>
    <w:rsid w:val="002D5DD4"/>
    <w:rsid w:val="002E48D0"/>
    <w:rsid w:val="002E5992"/>
    <w:rsid w:val="003014BE"/>
    <w:rsid w:val="00310F9C"/>
    <w:rsid w:val="00313F7A"/>
    <w:rsid w:val="003163BC"/>
    <w:rsid w:val="00317698"/>
    <w:rsid w:val="00331D95"/>
    <w:rsid w:val="00351B52"/>
    <w:rsid w:val="00356C58"/>
    <w:rsid w:val="00357A79"/>
    <w:rsid w:val="003624E6"/>
    <w:rsid w:val="00371402"/>
    <w:rsid w:val="00373E11"/>
    <w:rsid w:val="00381E73"/>
    <w:rsid w:val="003944D5"/>
    <w:rsid w:val="003B1B67"/>
    <w:rsid w:val="003B40B8"/>
    <w:rsid w:val="003C1571"/>
    <w:rsid w:val="003C384D"/>
    <w:rsid w:val="003D0675"/>
    <w:rsid w:val="003D43DA"/>
    <w:rsid w:val="003D66F9"/>
    <w:rsid w:val="003E0CFF"/>
    <w:rsid w:val="003E4FA4"/>
    <w:rsid w:val="003E7DE6"/>
    <w:rsid w:val="003F0904"/>
    <w:rsid w:val="003F5395"/>
    <w:rsid w:val="0041367D"/>
    <w:rsid w:val="004142BE"/>
    <w:rsid w:val="004252A9"/>
    <w:rsid w:val="00433572"/>
    <w:rsid w:val="00434079"/>
    <w:rsid w:val="00437737"/>
    <w:rsid w:val="004425F7"/>
    <w:rsid w:val="00442E6F"/>
    <w:rsid w:val="004452C2"/>
    <w:rsid w:val="00450CA0"/>
    <w:rsid w:val="00452ADA"/>
    <w:rsid w:val="00456D15"/>
    <w:rsid w:val="00463029"/>
    <w:rsid w:val="00471123"/>
    <w:rsid w:val="004742F3"/>
    <w:rsid w:val="004755E7"/>
    <w:rsid w:val="004770FF"/>
    <w:rsid w:val="00483160"/>
    <w:rsid w:val="00485D11"/>
    <w:rsid w:val="00486138"/>
    <w:rsid w:val="00491FE0"/>
    <w:rsid w:val="00493E35"/>
    <w:rsid w:val="004A77EA"/>
    <w:rsid w:val="004C45C3"/>
    <w:rsid w:val="004C58D1"/>
    <w:rsid w:val="004E7071"/>
    <w:rsid w:val="004F000D"/>
    <w:rsid w:val="005012B5"/>
    <w:rsid w:val="00521AAE"/>
    <w:rsid w:val="00530FEB"/>
    <w:rsid w:val="00532A33"/>
    <w:rsid w:val="00536E82"/>
    <w:rsid w:val="00542B96"/>
    <w:rsid w:val="0054521C"/>
    <w:rsid w:val="0055187C"/>
    <w:rsid w:val="00556758"/>
    <w:rsid w:val="00563506"/>
    <w:rsid w:val="00566968"/>
    <w:rsid w:val="00570286"/>
    <w:rsid w:val="005704E4"/>
    <w:rsid w:val="005710A1"/>
    <w:rsid w:val="0057713C"/>
    <w:rsid w:val="00582429"/>
    <w:rsid w:val="00591512"/>
    <w:rsid w:val="00592002"/>
    <w:rsid w:val="00596D01"/>
    <w:rsid w:val="005A02C4"/>
    <w:rsid w:val="005B28AD"/>
    <w:rsid w:val="005B57A3"/>
    <w:rsid w:val="005C56AC"/>
    <w:rsid w:val="005C58CC"/>
    <w:rsid w:val="005C6F9F"/>
    <w:rsid w:val="005D042A"/>
    <w:rsid w:val="005D50C4"/>
    <w:rsid w:val="005E78F9"/>
    <w:rsid w:val="005F0053"/>
    <w:rsid w:val="005F5CDF"/>
    <w:rsid w:val="005F6B84"/>
    <w:rsid w:val="00601980"/>
    <w:rsid w:val="006031C5"/>
    <w:rsid w:val="006132A2"/>
    <w:rsid w:val="00614468"/>
    <w:rsid w:val="006251DD"/>
    <w:rsid w:val="00630A62"/>
    <w:rsid w:val="00631093"/>
    <w:rsid w:val="00634C2A"/>
    <w:rsid w:val="00635E5A"/>
    <w:rsid w:val="0063675B"/>
    <w:rsid w:val="00640241"/>
    <w:rsid w:val="00644302"/>
    <w:rsid w:val="00656125"/>
    <w:rsid w:val="006767BF"/>
    <w:rsid w:val="00682BA0"/>
    <w:rsid w:val="00686F31"/>
    <w:rsid w:val="0068702E"/>
    <w:rsid w:val="006878BC"/>
    <w:rsid w:val="00687F8B"/>
    <w:rsid w:val="00696135"/>
    <w:rsid w:val="006972C9"/>
    <w:rsid w:val="006B1FED"/>
    <w:rsid w:val="006B2CFE"/>
    <w:rsid w:val="006B3785"/>
    <w:rsid w:val="006B390C"/>
    <w:rsid w:val="006B3F80"/>
    <w:rsid w:val="006C75BC"/>
    <w:rsid w:val="006D0437"/>
    <w:rsid w:val="006E2A6B"/>
    <w:rsid w:val="006F196C"/>
    <w:rsid w:val="006F1EAF"/>
    <w:rsid w:val="00711FFA"/>
    <w:rsid w:val="00713050"/>
    <w:rsid w:val="00714235"/>
    <w:rsid w:val="0071647A"/>
    <w:rsid w:val="00717582"/>
    <w:rsid w:val="0072643A"/>
    <w:rsid w:val="00730979"/>
    <w:rsid w:val="00732C4A"/>
    <w:rsid w:val="00744344"/>
    <w:rsid w:val="0075353D"/>
    <w:rsid w:val="00766BD3"/>
    <w:rsid w:val="00770773"/>
    <w:rsid w:val="0077266C"/>
    <w:rsid w:val="0077623B"/>
    <w:rsid w:val="007833FF"/>
    <w:rsid w:val="007919BA"/>
    <w:rsid w:val="007A065A"/>
    <w:rsid w:val="007A176F"/>
    <w:rsid w:val="007A26F1"/>
    <w:rsid w:val="007B2873"/>
    <w:rsid w:val="007B2FB6"/>
    <w:rsid w:val="007B416C"/>
    <w:rsid w:val="007B6FC0"/>
    <w:rsid w:val="007B7266"/>
    <w:rsid w:val="007C2095"/>
    <w:rsid w:val="007C53F3"/>
    <w:rsid w:val="007C6B85"/>
    <w:rsid w:val="007C7631"/>
    <w:rsid w:val="007D1249"/>
    <w:rsid w:val="007D15E1"/>
    <w:rsid w:val="007D399B"/>
    <w:rsid w:val="007F0554"/>
    <w:rsid w:val="007F4EC5"/>
    <w:rsid w:val="008103EC"/>
    <w:rsid w:val="008105B2"/>
    <w:rsid w:val="00813F80"/>
    <w:rsid w:val="00815E12"/>
    <w:rsid w:val="00821AD9"/>
    <w:rsid w:val="00824108"/>
    <w:rsid w:val="00832A20"/>
    <w:rsid w:val="00832F5A"/>
    <w:rsid w:val="00833948"/>
    <w:rsid w:val="00850D84"/>
    <w:rsid w:val="00855A4C"/>
    <w:rsid w:val="008702C0"/>
    <w:rsid w:val="00871F34"/>
    <w:rsid w:val="0088053B"/>
    <w:rsid w:val="0089635D"/>
    <w:rsid w:val="008A283A"/>
    <w:rsid w:val="008A4C57"/>
    <w:rsid w:val="008B38D7"/>
    <w:rsid w:val="008C3537"/>
    <w:rsid w:val="008C4441"/>
    <w:rsid w:val="008C64DE"/>
    <w:rsid w:val="008D10BA"/>
    <w:rsid w:val="008D2CDD"/>
    <w:rsid w:val="008D78DB"/>
    <w:rsid w:val="008F2C15"/>
    <w:rsid w:val="008F2FF5"/>
    <w:rsid w:val="008F77E1"/>
    <w:rsid w:val="009013E9"/>
    <w:rsid w:val="009215B9"/>
    <w:rsid w:val="00931986"/>
    <w:rsid w:val="009367D0"/>
    <w:rsid w:val="0094367C"/>
    <w:rsid w:val="00952D07"/>
    <w:rsid w:val="009546EF"/>
    <w:rsid w:val="0095740E"/>
    <w:rsid w:val="00966363"/>
    <w:rsid w:val="00970C5C"/>
    <w:rsid w:val="00973E08"/>
    <w:rsid w:val="00980E13"/>
    <w:rsid w:val="00983E96"/>
    <w:rsid w:val="009901D2"/>
    <w:rsid w:val="00996605"/>
    <w:rsid w:val="009A2F2B"/>
    <w:rsid w:val="009A3552"/>
    <w:rsid w:val="009A5D78"/>
    <w:rsid w:val="009B092F"/>
    <w:rsid w:val="009B2A9A"/>
    <w:rsid w:val="009C04DE"/>
    <w:rsid w:val="009C4869"/>
    <w:rsid w:val="009C6130"/>
    <w:rsid w:val="009C6AB9"/>
    <w:rsid w:val="009C6CFB"/>
    <w:rsid w:val="009D64B1"/>
    <w:rsid w:val="009F0166"/>
    <w:rsid w:val="009F0C46"/>
    <w:rsid w:val="009F6ADB"/>
    <w:rsid w:val="00A0301F"/>
    <w:rsid w:val="00A076F4"/>
    <w:rsid w:val="00A1228E"/>
    <w:rsid w:val="00A125A4"/>
    <w:rsid w:val="00A13DF9"/>
    <w:rsid w:val="00A16771"/>
    <w:rsid w:val="00A2126D"/>
    <w:rsid w:val="00A21E1B"/>
    <w:rsid w:val="00A2441F"/>
    <w:rsid w:val="00A249F5"/>
    <w:rsid w:val="00A414E3"/>
    <w:rsid w:val="00A44F2C"/>
    <w:rsid w:val="00A545DD"/>
    <w:rsid w:val="00A6038D"/>
    <w:rsid w:val="00A610D8"/>
    <w:rsid w:val="00A739A5"/>
    <w:rsid w:val="00A74E49"/>
    <w:rsid w:val="00A7735E"/>
    <w:rsid w:val="00A857AA"/>
    <w:rsid w:val="00A9132E"/>
    <w:rsid w:val="00A93184"/>
    <w:rsid w:val="00A95182"/>
    <w:rsid w:val="00AA6154"/>
    <w:rsid w:val="00AB35F7"/>
    <w:rsid w:val="00AC2AE8"/>
    <w:rsid w:val="00AC5201"/>
    <w:rsid w:val="00AD27EB"/>
    <w:rsid w:val="00AD4DEA"/>
    <w:rsid w:val="00AE04DF"/>
    <w:rsid w:val="00AE1C75"/>
    <w:rsid w:val="00AE4DD8"/>
    <w:rsid w:val="00AE4FB2"/>
    <w:rsid w:val="00AF2CD6"/>
    <w:rsid w:val="00AF530F"/>
    <w:rsid w:val="00AF653B"/>
    <w:rsid w:val="00B017B5"/>
    <w:rsid w:val="00B019D2"/>
    <w:rsid w:val="00B05763"/>
    <w:rsid w:val="00B06BD3"/>
    <w:rsid w:val="00B169E7"/>
    <w:rsid w:val="00B21DED"/>
    <w:rsid w:val="00B22157"/>
    <w:rsid w:val="00B2262F"/>
    <w:rsid w:val="00B23CF8"/>
    <w:rsid w:val="00B36A54"/>
    <w:rsid w:val="00B41236"/>
    <w:rsid w:val="00B46297"/>
    <w:rsid w:val="00B46508"/>
    <w:rsid w:val="00B471B8"/>
    <w:rsid w:val="00B4765C"/>
    <w:rsid w:val="00B53A21"/>
    <w:rsid w:val="00B56672"/>
    <w:rsid w:val="00B65079"/>
    <w:rsid w:val="00B735B4"/>
    <w:rsid w:val="00B7625C"/>
    <w:rsid w:val="00B96BA3"/>
    <w:rsid w:val="00BA3EA0"/>
    <w:rsid w:val="00BC5922"/>
    <w:rsid w:val="00BC7872"/>
    <w:rsid w:val="00BD5A16"/>
    <w:rsid w:val="00BE52C6"/>
    <w:rsid w:val="00C017B1"/>
    <w:rsid w:val="00C0337A"/>
    <w:rsid w:val="00C22571"/>
    <w:rsid w:val="00C3160A"/>
    <w:rsid w:val="00C317A2"/>
    <w:rsid w:val="00C36EB6"/>
    <w:rsid w:val="00C37EC4"/>
    <w:rsid w:val="00C504B5"/>
    <w:rsid w:val="00C50B97"/>
    <w:rsid w:val="00C53903"/>
    <w:rsid w:val="00C54345"/>
    <w:rsid w:val="00C57E91"/>
    <w:rsid w:val="00C649C3"/>
    <w:rsid w:val="00C676B0"/>
    <w:rsid w:val="00C7049E"/>
    <w:rsid w:val="00C709A7"/>
    <w:rsid w:val="00C832ED"/>
    <w:rsid w:val="00C90E8C"/>
    <w:rsid w:val="00C94745"/>
    <w:rsid w:val="00CA7573"/>
    <w:rsid w:val="00CB2A57"/>
    <w:rsid w:val="00CC7787"/>
    <w:rsid w:val="00CD0634"/>
    <w:rsid w:val="00CD4E09"/>
    <w:rsid w:val="00CE065C"/>
    <w:rsid w:val="00CE2642"/>
    <w:rsid w:val="00CF2E19"/>
    <w:rsid w:val="00CF76A0"/>
    <w:rsid w:val="00D0440B"/>
    <w:rsid w:val="00D05389"/>
    <w:rsid w:val="00D056EA"/>
    <w:rsid w:val="00D2209E"/>
    <w:rsid w:val="00D25380"/>
    <w:rsid w:val="00D27369"/>
    <w:rsid w:val="00D32E97"/>
    <w:rsid w:val="00D36880"/>
    <w:rsid w:val="00D4094A"/>
    <w:rsid w:val="00D43DA1"/>
    <w:rsid w:val="00D445D4"/>
    <w:rsid w:val="00D4561B"/>
    <w:rsid w:val="00D658DF"/>
    <w:rsid w:val="00D67FAF"/>
    <w:rsid w:val="00D7106E"/>
    <w:rsid w:val="00D715B5"/>
    <w:rsid w:val="00D74789"/>
    <w:rsid w:val="00D76D73"/>
    <w:rsid w:val="00D77479"/>
    <w:rsid w:val="00D8137C"/>
    <w:rsid w:val="00D82873"/>
    <w:rsid w:val="00D92DDE"/>
    <w:rsid w:val="00D93AD8"/>
    <w:rsid w:val="00D94D8A"/>
    <w:rsid w:val="00DB147C"/>
    <w:rsid w:val="00DB5272"/>
    <w:rsid w:val="00DC0047"/>
    <w:rsid w:val="00DC1779"/>
    <w:rsid w:val="00DD7570"/>
    <w:rsid w:val="00DE72F9"/>
    <w:rsid w:val="00DF2BF1"/>
    <w:rsid w:val="00E01D61"/>
    <w:rsid w:val="00E1199C"/>
    <w:rsid w:val="00E11C33"/>
    <w:rsid w:val="00E120A9"/>
    <w:rsid w:val="00E12FE3"/>
    <w:rsid w:val="00E14B48"/>
    <w:rsid w:val="00E20939"/>
    <w:rsid w:val="00E30424"/>
    <w:rsid w:val="00E3075A"/>
    <w:rsid w:val="00E32751"/>
    <w:rsid w:val="00E33F8C"/>
    <w:rsid w:val="00E53D57"/>
    <w:rsid w:val="00E54300"/>
    <w:rsid w:val="00E562FA"/>
    <w:rsid w:val="00E578AB"/>
    <w:rsid w:val="00E62FF5"/>
    <w:rsid w:val="00E63C8D"/>
    <w:rsid w:val="00E724E6"/>
    <w:rsid w:val="00E7377A"/>
    <w:rsid w:val="00E76B4F"/>
    <w:rsid w:val="00E77268"/>
    <w:rsid w:val="00E9180F"/>
    <w:rsid w:val="00E9717D"/>
    <w:rsid w:val="00EB0527"/>
    <w:rsid w:val="00ED0702"/>
    <w:rsid w:val="00EE2F80"/>
    <w:rsid w:val="00EE4316"/>
    <w:rsid w:val="00EE71C4"/>
    <w:rsid w:val="00F21188"/>
    <w:rsid w:val="00F23025"/>
    <w:rsid w:val="00F24BE6"/>
    <w:rsid w:val="00F25890"/>
    <w:rsid w:val="00F34E76"/>
    <w:rsid w:val="00F3769D"/>
    <w:rsid w:val="00F43BB7"/>
    <w:rsid w:val="00F55714"/>
    <w:rsid w:val="00F57E91"/>
    <w:rsid w:val="00F67807"/>
    <w:rsid w:val="00F86F30"/>
    <w:rsid w:val="00F95701"/>
    <w:rsid w:val="00FA164D"/>
    <w:rsid w:val="00FA71B7"/>
    <w:rsid w:val="00FA79CD"/>
    <w:rsid w:val="00FB3762"/>
    <w:rsid w:val="00FB4B15"/>
    <w:rsid w:val="00FB624F"/>
    <w:rsid w:val="00FC0245"/>
    <w:rsid w:val="00FC5270"/>
    <w:rsid w:val="00FD22BD"/>
    <w:rsid w:val="00FD7679"/>
    <w:rsid w:val="00FD7A9D"/>
    <w:rsid w:val="00FE0B65"/>
    <w:rsid w:val="00FF4FC0"/>
    <w:rsid w:val="00FF5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4F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43357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unhideWhenUsed/>
    <w:qFormat/>
    <w:rsid w:val="003F539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2DF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locked/>
    <w:rsid w:val="00433572"/>
    <w:rPr>
      <w:rFonts w:ascii="Cambria" w:hAnsi="Cambria"/>
      <w:b/>
      <w:color w:val="365F91"/>
      <w:sz w:val="28"/>
      <w:lang w:eastAsia="ru-RU"/>
    </w:rPr>
  </w:style>
  <w:style w:type="character" w:customStyle="1" w:styleId="21">
    <w:name w:val="Заголовок 2 Знак"/>
    <w:link w:val="20"/>
    <w:uiPriority w:val="9"/>
    <w:locked/>
    <w:rsid w:val="003F5395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link w:val="3"/>
    <w:uiPriority w:val="9"/>
    <w:semiHidden/>
    <w:locked/>
    <w:rsid w:val="002A02DF"/>
    <w:rPr>
      <w:rFonts w:ascii="Cambria" w:hAnsi="Cambria"/>
      <w:b/>
      <w:color w:val="4F81BD"/>
    </w:rPr>
  </w:style>
  <w:style w:type="paragraph" w:styleId="a3">
    <w:name w:val="Normal (Web)"/>
    <w:basedOn w:val="a"/>
    <w:uiPriority w:val="99"/>
    <w:unhideWhenUsed/>
    <w:rsid w:val="009966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996605"/>
    <w:rPr>
      <w:b/>
    </w:rPr>
  </w:style>
  <w:style w:type="character" w:styleId="a5">
    <w:name w:val="Hyperlink"/>
    <w:uiPriority w:val="99"/>
    <w:unhideWhenUsed/>
    <w:rsid w:val="00996605"/>
    <w:rPr>
      <w:color w:val="0000FF"/>
      <w:u w:val="single"/>
    </w:rPr>
  </w:style>
  <w:style w:type="paragraph" w:customStyle="1" w:styleId="default">
    <w:name w:val="default"/>
    <w:basedOn w:val="a"/>
    <w:rsid w:val="009966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8">
    <w:name w:val="xl28"/>
    <w:basedOn w:val="a"/>
    <w:rsid w:val="009966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Emphasis"/>
    <w:uiPriority w:val="20"/>
    <w:qFormat/>
    <w:rsid w:val="00996605"/>
    <w:rPr>
      <w:i/>
    </w:rPr>
  </w:style>
  <w:style w:type="paragraph" w:customStyle="1" w:styleId="wp596">
    <w:name w:val="wp596"/>
    <w:basedOn w:val="a"/>
    <w:rsid w:val="009966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96605"/>
    <w:pPr>
      <w:ind w:left="720"/>
      <w:contextualSpacing/>
    </w:pPr>
  </w:style>
  <w:style w:type="character" w:customStyle="1" w:styleId="msonormal0">
    <w:name w:val="msonormal"/>
    <w:rsid w:val="00996605"/>
    <w:rPr>
      <w:rFonts w:cs="Times New Roman"/>
    </w:rPr>
  </w:style>
  <w:style w:type="table" w:styleId="a8">
    <w:name w:val="Table Grid"/>
    <w:basedOn w:val="a1"/>
    <w:uiPriority w:val="59"/>
    <w:rsid w:val="00996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32A33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a">
    <w:name w:val="Текст выноски Знак"/>
    <w:link w:val="a9"/>
    <w:uiPriority w:val="99"/>
    <w:semiHidden/>
    <w:locked/>
    <w:rsid w:val="00532A33"/>
    <w:rPr>
      <w:rFonts w:ascii="Tahoma" w:hAnsi="Tahoma"/>
      <w:sz w:val="16"/>
    </w:rPr>
  </w:style>
  <w:style w:type="paragraph" w:styleId="ab">
    <w:name w:val="Intense Quote"/>
    <w:basedOn w:val="a"/>
    <w:next w:val="a"/>
    <w:link w:val="ac"/>
    <w:uiPriority w:val="30"/>
    <w:qFormat/>
    <w:rsid w:val="004335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c">
    <w:name w:val="Выделенная цитата Знак"/>
    <w:link w:val="ab"/>
    <w:uiPriority w:val="30"/>
    <w:locked/>
    <w:rsid w:val="00433572"/>
    <w:rPr>
      <w:rFonts w:eastAsia="Times New Roman"/>
      <w:b/>
      <w:i/>
      <w:color w:val="4F81BD"/>
      <w:lang w:eastAsia="ru-RU"/>
    </w:rPr>
  </w:style>
  <w:style w:type="paragraph" w:styleId="ad">
    <w:name w:val="TOC Heading"/>
    <w:basedOn w:val="10"/>
    <w:next w:val="a"/>
    <w:uiPriority w:val="39"/>
    <w:unhideWhenUsed/>
    <w:qFormat/>
    <w:rsid w:val="00A7735E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A7735E"/>
    <w:pPr>
      <w:tabs>
        <w:tab w:val="left" w:pos="426"/>
        <w:tab w:val="right" w:leader="dot" w:pos="9345"/>
      </w:tabs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A7735E"/>
    <w:pPr>
      <w:spacing w:after="100"/>
      <w:ind w:left="220"/>
    </w:pPr>
  </w:style>
  <w:style w:type="paragraph" w:styleId="ae">
    <w:name w:val="header"/>
    <w:basedOn w:val="a"/>
    <w:link w:val="af"/>
    <w:uiPriority w:val="99"/>
    <w:unhideWhenUsed/>
    <w:rsid w:val="00A77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link w:val="ae"/>
    <w:uiPriority w:val="99"/>
    <w:locked/>
    <w:rsid w:val="00A7735E"/>
    <w:rPr>
      <w:rFonts w:cs="Times New Roman"/>
    </w:rPr>
  </w:style>
  <w:style w:type="paragraph" w:styleId="af0">
    <w:name w:val="footer"/>
    <w:basedOn w:val="a"/>
    <w:link w:val="af1"/>
    <w:uiPriority w:val="99"/>
    <w:unhideWhenUsed/>
    <w:rsid w:val="00A77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link w:val="af0"/>
    <w:uiPriority w:val="99"/>
    <w:locked/>
    <w:rsid w:val="00A7735E"/>
    <w:rPr>
      <w:rFonts w:cs="Times New Roman"/>
    </w:rPr>
  </w:style>
  <w:style w:type="paragraph" w:styleId="31">
    <w:name w:val="toc 3"/>
    <w:basedOn w:val="a"/>
    <w:next w:val="a"/>
    <w:autoRedefine/>
    <w:uiPriority w:val="39"/>
    <w:unhideWhenUsed/>
    <w:rsid w:val="00100BC8"/>
    <w:pPr>
      <w:shd w:val="clear" w:color="auto" w:fill="FFFFFF" w:themeFill="background1"/>
      <w:tabs>
        <w:tab w:val="right" w:leader="dot" w:pos="9345"/>
      </w:tabs>
      <w:spacing w:after="100" w:line="240" w:lineRule="auto"/>
      <w:ind w:left="440"/>
    </w:pPr>
  </w:style>
  <w:style w:type="character" w:customStyle="1" w:styleId="c1">
    <w:name w:val="c1"/>
    <w:uiPriority w:val="99"/>
    <w:rsid w:val="008F77E1"/>
  </w:style>
  <w:style w:type="paragraph" w:styleId="af2">
    <w:name w:val="Body Text"/>
    <w:basedOn w:val="a"/>
    <w:link w:val="af3"/>
    <w:uiPriority w:val="99"/>
    <w:rsid w:val="008F77E1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Основной текст Знак"/>
    <w:link w:val="af2"/>
    <w:uiPriority w:val="99"/>
    <w:locked/>
    <w:rsid w:val="008F77E1"/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(2)_"/>
    <w:link w:val="24"/>
    <w:locked/>
    <w:rsid w:val="007C7631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5">
    <w:name w:val="Заголовок №2_"/>
    <w:link w:val="26"/>
    <w:locked/>
    <w:rsid w:val="007C763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C7631"/>
    <w:pPr>
      <w:widowControl w:val="0"/>
      <w:shd w:val="clear" w:color="auto" w:fill="FFFFFF"/>
      <w:spacing w:after="0" w:line="365" w:lineRule="exact"/>
      <w:jc w:val="center"/>
    </w:pPr>
    <w:rPr>
      <w:rFonts w:ascii="Times New Roman" w:hAnsi="Times New Roman"/>
      <w:b/>
      <w:bCs/>
      <w:sz w:val="31"/>
      <w:szCs w:val="31"/>
      <w:lang w:eastAsia="ru-RU"/>
    </w:rPr>
  </w:style>
  <w:style w:type="paragraph" w:customStyle="1" w:styleId="26">
    <w:name w:val="Заголовок №2"/>
    <w:basedOn w:val="a"/>
    <w:link w:val="25"/>
    <w:rsid w:val="007C7631"/>
    <w:pPr>
      <w:widowControl w:val="0"/>
      <w:shd w:val="clear" w:color="auto" w:fill="FFFFFF"/>
      <w:spacing w:before="240" w:after="60" w:line="240" w:lineRule="atLeast"/>
      <w:ind w:hanging="2280"/>
      <w:jc w:val="both"/>
      <w:outlineLvl w:val="1"/>
    </w:pPr>
    <w:rPr>
      <w:rFonts w:ascii="Times New Roman" w:hAnsi="Times New Roman"/>
      <w:sz w:val="23"/>
      <w:szCs w:val="23"/>
      <w:lang w:eastAsia="ru-RU"/>
    </w:rPr>
  </w:style>
  <w:style w:type="paragraph" w:customStyle="1" w:styleId="Default0">
    <w:name w:val="Default"/>
    <w:uiPriority w:val="99"/>
    <w:rsid w:val="00D056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able0020gridchar">
    <w:name w:val="table_0020grid__char"/>
    <w:rsid w:val="00DB147C"/>
  </w:style>
  <w:style w:type="numbering" w:customStyle="1" w:styleId="1">
    <w:name w:val="Стиль1"/>
    <w:uiPriority w:val="99"/>
    <w:rsid w:val="00E4624C"/>
    <w:pPr>
      <w:numPr>
        <w:numId w:val="15"/>
      </w:numPr>
    </w:pPr>
  </w:style>
  <w:style w:type="numbering" w:customStyle="1" w:styleId="2">
    <w:name w:val="Стиль2"/>
    <w:uiPriority w:val="99"/>
    <w:rsid w:val="00E4624C"/>
    <w:pPr>
      <w:numPr>
        <w:numId w:val="16"/>
      </w:numPr>
    </w:pPr>
  </w:style>
  <w:style w:type="paragraph" w:styleId="af4">
    <w:name w:val="No Spacing"/>
    <w:link w:val="af5"/>
    <w:uiPriority w:val="1"/>
    <w:qFormat/>
    <w:rsid w:val="00D77479"/>
    <w:rPr>
      <w:rFonts w:ascii="Times New Roman" w:hAnsi="Times New Roman"/>
      <w:sz w:val="28"/>
    </w:rPr>
  </w:style>
  <w:style w:type="character" w:customStyle="1" w:styleId="af5">
    <w:name w:val="Без интервала Знак"/>
    <w:link w:val="af4"/>
    <w:uiPriority w:val="1"/>
    <w:rsid w:val="00D77479"/>
    <w:rPr>
      <w:rFonts w:ascii="Times New Roman" w:hAnsi="Times New Roman"/>
      <w:sz w:val="28"/>
      <w:lang w:bidi="ar-SA"/>
    </w:rPr>
  </w:style>
  <w:style w:type="character" w:customStyle="1" w:styleId="FontStyle11">
    <w:name w:val="Font Style11"/>
    <w:uiPriority w:val="99"/>
    <w:rsid w:val="002520C5"/>
    <w:rPr>
      <w:rFonts w:ascii="Times New Roman" w:hAnsi="Times New Roman" w:cs="Times New Roman"/>
      <w:spacing w:val="-10"/>
      <w:sz w:val="32"/>
      <w:szCs w:val="32"/>
    </w:rPr>
  </w:style>
  <w:style w:type="paragraph" w:customStyle="1" w:styleId="Style1">
    <w:name w:val="Style1"/>
    <w:basedOn w:val="a"/>
    <w:uiPriority w:val="99"/>
    <w:rsid w:val="002520C5"/>
    <w:pPr>
      <w:widowControl w:val="0"/>
      <w:autoSpaceDE w:val="0"/>
      <w:autoSpaceDN w:val="0"/>
      <w:adjustRightInd w:val="0"/>
      <w:spacing w:after="0" w:line="308" w:lineRule="exact"/>
      <w:ind w:firstLine="566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D76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76D73"/>
  </w:style>
  <w:style w:type="character" w:customStyle="1" w:styleId="eop">
    <w:name w:val="eop"/>
    <w:basedOn w:val="a0"/>
    <w:rsid w:val="00D76D73"/>
  </w:style>
  <w:style w:type="character" w:customStyle="1" w:styleId="spellingerror">
    <w:name w:val="spellingerror"/>
    <w:basedOn w:val="a0"/>
    <w:rsid w:val="00D76D73"/>
  </w:style>
  <w:style w:type="table" w:customStyle="1" w:styleId="13">
    <w:name w:val="Сетка таблицы1"/>
    <w:basedOn w:val="a1"/>
    <w:next w:val="a8"/>
    <w:uiPriority w:val="39"/>
    <w:rsid w:val="00D658D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8"/>
    <w:uiPriority w:val="39"/>
    <w:rsid w:val="00D658D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8"/>
    <w:uiPriority w:val="39"/>
    <w:rsid w:val="00D658D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60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FB291-9F62-4D34-BE1C-8246C2B1C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6819</Words>
  <Characters>38874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admin</cp:lastModifiedBy>
  <cp:revision>18</cp:revision>
  <cp:lastPrinted>2021-04-19T12:03:00Z</cp:lastPrinted>
  <dcterms:created xsi:type="dcterms:W3CDTF">2021-04-15T08:28:00Z</dcterms:created>
  <dcterms:modified xsi:type="dcterms:W3CDTF">2022-06-07T09:55:00Z</dcterms:modified>
</cp:coreProperties>
</file>